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9B482A" w14:textId="4C7FD37C" w:rsidR="003B7808" w:rsidRDefault="007A1C85">
      <w:pPr>
        <w:pStyle w:val="Titel"/>
        <w:jc w:val="center"/>
      </w:pPr>
      <w:r>
        <w:t>SPONSORENVERTRAG</w:t>
      </w:r>
    </w:p>
    <w:p w14:paraId="6F2C4AFF" w14:textId="77777777" w:rsidR="003B7808" w:rsidRDefault="00000000">
      <w:pPr>
        <w:pStyle w:val="Titel"/>
        <w:jc w:val="center"/>
        <w:rPr>
          <w:sz w:val="48"/>
          <w:szCs w:val="48"/>
        </w:rPr>
      </w:pPr>
      <w:r>
        <w:rPr>
          <w:sz w:val="48"/>
          <w:szCs w:val="48"/>
        </w:rPr>
        <w:t xml:space="preserve"> </w:t>
      </w:r>
    </w:p>
    <w:p w14:paraId="7C6D41B2" w14:textId="77777777" w:rsidR="00E10078" w:rsidRDefault="00E10078">
      <w:pPr>
        <w:rPr>
          <w:sz w:val="24"/>
          <w:szCs w:val="24"/>
        </w:rPr>
      </w:pPr>
    </w:p>
    <w:p w14:paraId="37268CE9" w14:textId="77777777" w:rsidR="00E10078" w:rsidRDefault="00E10078">
      <w:pPr>
        <w:rPr>
          <w:sz w:val="24"/>
          <w:szCs w:val="24"/>
        </w:rPr>
      </w:pPr>
    </w:p>
    <w:p w14:paraId="61111796" w14:textId="77777777" w:rsidR="00941827" w:rsidRDefault="00941827">
      <w:pPr>
        <w:rPr>
          <w:sz w:val="24"/>
          <w:szCs w:val="24"/>
        </w:rPr>
      </w:pPr>
    </w:p>
    <w:p w14:paraId="3802E58B" w14:textId="77777777" w:rsidR="00941827" w:rsidRDefault="00941827">
      <w:pPr>
        <w:rPr>
          <w:sz w:val="24"/>
          <w:szCs w:val="24"/>
        </w:rPr>
      </w:pPr>
    </w:p>
    <w:p w14:paraId="6F556E57" w14:textId="77777777" w:rsidR="00941827" w:rsidRDefault="00941827">
      <w:pPr>
        <w:rPr>
          <w:sz w:val="24"/>
          <w:szCs w:val="24"/>
        </w:rPr>
      </w:pPr>
    </w:p>
    <w:p w14:paraId="2D650040" w14:textId="067E5243" w:rsidR="003B7808" w:rsidRDefault="00000000">
      <w:pPr>
        <w:rPr>
          <w:sz w:val="24"/>
          <w:szCs w:val="24"/>
        </w:rPr>
      </w:pPr>
      <w:r>
        <w:rPr>
          <w:sz w:val="24"/>
          <w:szCs w:val="24"/>
        </w:rPr>
        <w:t>Zwischen der</w:t>
      </w:r>
    </w:p>
    <w:p w14:paraId="196FCBAE" w14:textId="77777777" w:rsidR="006424F8" w:rsidRDefault="006424F8">
      <w:pPr>
        <w:rPr>
          <w:sz w:val="24"/>
          <w:szCs w:val="24"/>
        </w:rPr>
      </w:pPr>
    </w:p>
    <w:p w14:paraId="0F4EF561" w14:textId="77777777" w:rsidR="006424F8" w:rsidRDefault="00000000" w:rsidP="006424F8">
      <w:pPr>
        <w:rPr>
          <w:b/>
          <w:bCs/>
          <w:sz w:val="24"/>
          <w:szCs w:val="24"/>
        </w:rPr>
      </w:pPr>
      <w:r>
        <w:rPr>
          <w:b/>
          <w:bCs/>
          <w:sz w:val="24"/>
          <w:szCs w:val="24"/>
        </w:rPr>
        <w:t>SPORTVEREINIGUNG AHORN 1910 E. V., Schulstraße 40, 96482 Ahorn, vertreten durch den</w:t>
      </w:r>
      <w:r w:rsidR="006424F8">
        <w:rPr>
          <w:b/>
          <w:bCs/>
          <w:sz w:val="24"/>
          <w:szCs w:val="24"/>
        </w:rPr>
        <w:t xml:space="preserve"> </w:t>
      </w:r>
      <w:r>
        <w:rPr>
          <w:b/>
          <w:bCs/>
          <w:sz w:val="24"/>
          <w:szCs w:val="24"/>
        </w:rPr>
        <w:t xml:space="preserve">Vorsitzenden Jürgen Wolf </w:t>
      </w:r>
    </w:p>
    <w:p w14:paraId="16C769F9" w14:textId="1D924432" w:rsidR="003B7808" w:rsidRDefault="00000000" w:rsidP="006424F8">
      <w:r>
        <w:rPr>
          <w:sz w:val="24"/>
          <w:szCs w:val="24"/>
        </w:rPr>
        <w:t>(im Folgenden „Verein“ genannt)</w:t>
      </w:r>
    </w:p>
    <w:p w14:paraId="0EDBB3ED" w14:textId="77777777" w:rsidR="006424F8" w:rsidRDefault="006424F8">
      <w:pPr>
        <w:rPr>
          <w:sz w:val="24"/>
          <w:szCs w:val="24"/>
        </w:rPr>
      </w:pPr>
    </w:p>
    <w:p w14:paraId="7B393D4F" w14:textId="28D502DD" w:rsidR="003B7808" w:rsidRDefault="00DB19CE">
      <w:pPr>
        <w:rPr>
          <w:sz w:val="24"/>
          <w:szCs w:val="24"/>
        </w:rPr>
      </w:pPr>
      <w:r>
        <w:rPr>
          <w:sz w:val="24"/>
          <w:szCs w:val="24"/>
        </w:rPr>
        <w:t>und</w:t>
      </w:r>
    </w:p>
    <w:p w14:paraId="41099CE6" w14:textId="77777777" w:rsidR="006424F8" w:rsidRDefault="006424F8" w:rsidP="006424F8">
      <w:pPr>
        <w:rPr>
          <w:sz w:val="24"/>
          <w:szCs w:val="24"/>
        </w:rPr>
      </w:pPr>
    </w:p>
    <w:p w14:paraId="622B4947" w14:textId="40FE9D38" w:rsidR="006424F8" w:rsidRDefault="00DB19CE" w:rsidP="006424F8">
      <w:pPr>
        <w:rPr>
          <w:b/>
          <w:bCs/>
          <w:sz w:val="24"/>
          <w:szCs w:val="24"/>
        </w:rPr>
      </w:pPr>
      <w:r>
        <w:rPr>
          <w:sz w:val="24"/>
          <w:szCs w:val="24"/>
        </w:rPr>
        <w:t xml:space="preserve">der </w:t>
      </w:r>
      <w:r w:rsidR="002C7938">
        <w:rPr>
          <w:b/>
          <w:bCs/>
          <w:sz w:val="24"/>
          <w:szCs w:val="24"/>
        </w:rPr>
        <w:t>Name der Firma</w:t>
      </w:r>
      <w:r w:rsidR="006424F8">
        <w:rPr>
          <w:b/>
          <w:bCs/>
          <w:sz w:val="24"/>
          <w:szCs w:val="24"/>
        </w:rPr>
        <w:t xml:space="preserve">, </w:t>
      </w:r>
      <w:r w:rsidR="002C7938">
        <w:rPr>
          <w:b/>
          <w:bCs/>
          <w:sz w:val="24"/>
          <w:szCs w:val="24"/>
        </w:rPr>
        <w:t>Straße</w:t>
      </w:r>
      <w:r w:rsidR="006424F8">
        <w:rPr>
          <w:b/>
          <w:bCs/>
          <w:sz w:val="24"/>
          <w:szCs w:val="24"/>
        </w:rPr>
        <w:t xml:space="preserve">, </w:t>
      </w:r>
      <w:r w:rsidR="002C7938">
        <w:rPr>
          <w:b/>
          <w:bCs/>
          <w:sz w:val="24"/>
          <w:szCs w:val="24"/>
        </w:rPr>
        <w:t>Postleitzahl Ort,</w:t>
      </w:r>
      <w:r w:rsidR="006424F8">
        <w:rPr>
          <w:b/>
          <w:bCs/>
          <w:sz w:val="24"/>
          <w:szCs w:val="24"/>
        </w:rPr>
        <w:t xml:space="preserve"> vertreten durch den Geschäftsführer </w:t>
      </w:r>
      <w:r w:rsidR="002C7938">
        <w:rPr>
          <w:b/>
          <w:bCs/>
          <w:sz w:val="24"/>
          <w:szCs w:val="24"/>
        </w:rPr>
        <w:t>Vorname Name</w:t>
      </w:r>
      <w:r w:rsidR="006424F8">
        <w:rPr>
          <w:b/>
          <w:bCs/>
          <w:sz w:val="24"/>
          <w:szCs w:val="24"/>
        </w:rPr>
        <w:t xml:space="preserve"> </w:t>
      </w:r>
    </w:p>
    <w:p w14:paraId="5DF20751" w14:textId="7C605785" w:rsidR="003B7808" w:rsidRDefault="00000000" w:rsidP="006424F8">
      <w:pPr>
        <w:rPr>
          <w:sz w:val="24"/>
          <w:szCs w:val="24"/>
        </w:rPr>
      </w:pPr>
      <w:r>
        <w:rPr>
          <w:sz w:val="24"/>
          <w:szCs w:val="24"/>
        </w:rPr>
        <w:t>(im Folgenden „</w:t>
      </w:r>
      <w:r w:rsidR="00E02A29">
        <w:rPr>
          <w:sz w:val="24"/>
          <w:szCs w:val="24"/>
        </w:rPr>
        <w:t>Sponsor</w:t>
      </w:r>
      <w:r>
        <w:rPr>
          <w:sz w:val="24"/>
          <w:szCs w:val="24"/>
        </w:rPr>
        <w:t>“ genannt)</w:t>
      </w:r>
    </w:p>
    <w:p w14:paraId="1A201824" w14:textId="77777777" w:rsidR="006424F8" w:rsidRDefault="006424F8">
      <w:pPr>
        <w:rPr>
          <w:sz w:val="24"/>
          <w:szCs w:val="24"/>
        </w:rPr>
      </w:pPr>
    </w:p>
    <w:p w14:paraId="290FA5F0" w14:textId="350BA0AF" w:rsidR="003B7808" w:rsidRDefault="00000000">
      <w:pPr>
        <w:rPr>
          <w:sz w:val="24"/>
          <w:szCs w:val="24"/>
        </w:rPr>
      </w:pPr>
      <w:r>
        <w:rPr>
          <w:sz w:val="24"/>
          <w:szCs w:val="24"/>
        </w:rPr>
        <w:t>wird folgender Vertrag geschlossen:</w:t>
      </w:r>
    </w:p>
    <w:p w14:paraId="585DB729" w14:textId="77777777" w:rsidR="003B7808" w:rsidRDefault="003B7808">
      <w:pPr>
        <w:rPr>
          <w:sz w:val="24"/>
          <w:szCs w:val="24"/>
        </w:rPr>
      </w:pPr>
    </w:p>
    <w:p w14:paraId="221E26D1" w14:textId="26CEE727" w:rsidR="0082593C" w:rsidRPr="0082593C" w:rsidRDefault="0082593C" w:rsidP="0082593C">
      <w:pPr>
        <w:rPr>
          <w:b/>
          <w:bCs/>
          <w:sz w:val="24"/>
          <w:szCs w:val="24"/>
          <w:u w:val="single"/>
        </w:rPr>
      </w:pPr>
      <w:r w:rsidRPr="0082593C">
        <w:rPr>
          <w:b/>
          <w:bCs/>
          <w:sz w:val="24"/>
          <w:szCs w:val="24"/>
          <w:u w:val="single"/>
        </w:rPr>
        <w:t>Präambel</w:t>
      </w:r>
      <w:r w:rsidR="00C31F5D">
        <w:rPr>
          <w:b/>
          <w:bCs/>
          <w:sz w:val="24"/>
          <w:szCs w:val="24"/>
          <w:u w:val="single"/>
        </w:rPr>
        <w:t>:</w:t>
      </w:r>
    </w:p>
    <w:p w14:paraId="12B22789" w14:textId="77777777" w:rsidR="0082593C" w:rsidRPr="0082593C" w:rsidRDefault="0082593C" w:rsidP="00E02A29">
      <w:pPr>
        <w:jc w:val="both"/>
        <w:rPr>
          <w:sz w:val="24"/>
          <w:szCs w:val="24"/>
        </w:rPr>
      </w:pPr>
      <w:r w:rsidRPr="0082593C">
        <w:rPr>
          <w:sz w:val="24"/>
          <w:szCs w:val="24"/>
        </w:rPr>
        <w:t>Ziel dieses Vertrags ist es, dem Sponsor eine werbliche Präsenz im Rahmen der Vereinsaktivitäten der SPVG Ahorn 1910 e. V. zu ermöglichen. Die Leistungen und Gegenleistungen werden durch die Wahl eines Sponsoringpaketes geregelt.</w:t>
      </w:r>
    </w:p>
    <w:p w14:paraId="4B9A6FA9" w14:textId="77777777" w:rsidR="0082593C" w:rsidRPr="0082593C" w:rsidRDefault="0082593C" w:rsidP="0082593C">
      <w:pPr>
        <w:rPr>
          <w:b/>
          <w:bCs/>
          <w:sz w:val="24"/>
          <w:szCs w:val="24"/>
        </w:rPr>
      </w:pPr>
    </w:p>
    <w:p w14:paraId="7EBA83D4" w14:textId="77777777" w:rsidR="0082593C" w:rsidRPr="0082593C" w:rsidRDefault="0082593C" w:rsidP="0082593C">
      <w:pPr>
        <w:rPr>
          <w:b/>
          <w:bCs/>
          <w:sz w:val="24"/>
          <w:szCs w:val="24"/>
        </w:rPr>
      </w:pPr>
      <w:r w:rsidRPr="0082593C">
        <w:rPr>
          <w:b/>
          <w:bCs/>
          <w:sz w:val="24"/>
          <w:szCs w:val="24"/>
        </w:rPr>
        <w:t>§ 1 Gegenstand des Vertrags</w:t>
      </w:r>
    </w:p>
    <w:p w14:paraId="23C96640" w14:textId="77777777" w:rsidR="0082593C" w:rsidRPr="0082593C" w:rsidRDefault="0082593C" w:rsidP="00E02A29">
      <w:pPr>
        <w:jc w:val="both"/>
        <w:rPr>
          <w:sz w:val="24"/>
          <w:szCs w:val="24"/>
        </w:rPr>
      </w:pPr>
      <w:r w:rsidRPr="0082593C">
        <w:rPr>
          <w:sz w:val="24"/>
          <w:szCs w:val="24"/>
        </w:rPr>
        <w:t>Der Verein verpflichtet sich, dem Sponsor die im gewählten Sponsoringpaket vereinbarten Werbeleistungen zu erbringen. Dazu zählt insbesondere die Nutzung von Werbeflächen auf dem Vereinsgelände und die mediale Darstellung des Sponsors.</w:t>
      </w:r>
    </w:p>
    <w:p w14:paraId="0064592E" w14:textId="77777777" w:rsidR="0082593C" w:rsidRPr="0082593C" w:rsidRDefault="0082593C" w:rsidP="0082593C">
      <w:pPr>
        <w:rPr>
          <w:b/>
          <w:bCs/>
          <w:sz w:val="24"/>
          <w:szCs w:val="24"/>
        </w:rPr>
      </w:pPr>
    </w:p>
    <w:p w14:paraId="602087EE" w14:textId="77777777" w:rsidR="0082593C" w:rsidRPr="0082593C" w:rsidRDefault="0082593C" w:rsidP="0082593C">
      <w:pPr>
        <w:rPr>
          <w:b/>
          <w:bCs/>
          <w:sz w:val="24"/>
          <w:szCs w:val="24"/>
        </w:rPr>
      </w:pPr>
      <w:r w:rsidRPr="0082593C">
        <w:rPr>
          <w:b/>
          <w:bCs/>
          <w:sz w:val="24"/>
          <w:szCs w:val="24"/>
        </w:rPr>
        <w:lastRenderedPageBreak/>
        <w:t>§ 2 Sponsoringpakete</w:t>
      </w:r>
    </w:p>
    <w:p w14:paraId="3B8C6F0D" w14:textId="33156AA9" w:rsidR="0082593C" w:rsidRPr="0082593C" w:rsidRDefault="0082593C" w:rsidP="0082593C">
      <w:pPr>
        <w:rPr>
          <w:sz w:val="24"/>
          <w:szCs w:val="24"/>
        </w:rPr>
      </w:pPr>
      <w:r w:rsidRPr="0082593C">
        <w:rPr>
          <w:sz w:val="24"/>
          <w:szCs w:val="24"/>
        </w:rPr>
        <w:t xml:space="preserve">Der Sponsor wählt folgendes </w:t>
      </w:r>
      <w:r w:rsidR="002C7938">
        <w:rPr>
          <w:sz w:val="24"/>
          <w:szCs w:val="24"/>
        </w:rPr>
        <w:t>Jahres-</w:t>
      </w:r>
      <w:r w:rsidRPr="0082593C">
        <w:rPr>
          <w:sz w:val="24"/>
          <w:szCs w:val="24"/>
        </w:rPr>
        <w:t>Paket:</w:t>
      </w:r>
    </w:p>
    <w:p w14:paraId="60010001" w14:textId="77777777" w:rsidR="0082593C" w:rsidRPr="0082593C" w:rsidRDefault="0082593C" w:rsidP="00C31F5D">
      <w:pPr>
        <w:jc w:val="both"/>
        <w:rPr>
          <w:sz w:val="24"/>
          <w:szCs w:val="24"/>
        </w:rPr>
      </w:pPr>
      <w:r w:rsidRPr="0082593C">
        <w:rPr>
          <w:sz w:val="24"/>
          <w:szCs w:val="24"/>
        </w:rPr>
        <w:t xml:space="preserve">[ ] </w:t>
      </w:r>
      <w:r w:rsidRPr="0082593C">
        <w:rPr>
          <w:b/>
          <w:bCs/>
          <w:sz w:val="24"/>
          <w:szCs w:val="24"/>
        </w:rPr>
        <w:t>Sponsorenpaket 1 – 700,00 €/Jahr</w:t>
      </w:r>
    </w:p>
    <w:p w14:paraId="7B379551" w14:textId="77777777" w:rsidR="0082593C" w:rsidRPr="0082593C" w:rsidRDefault="0082593C" w:rsidP="00C31F5D">
      <w:pPr>
        <w:numPr>
          <w:ilvl w:val="0"/>
          <w:numId w:val="6"/>
        </w:numPr>
        <w:jc w:val="both"/>
        <w:rPr>
          <w:sz w:val="24"/>
          <w:szCs w:val="24"/>
        </w:rPr>
      </w:pPr>
      <w:r w:rsidRPr="0082593C">
        <w:rPr>
          <w:sz w:val="24"/>
          <w:szCs w:val="24"/>
        </w:rPr>
        <w:t>5 Meter Bandenwerbung am Sportplatz (einseitig) zzgl. Anfertigungskosten</w:t>
      </w:r>
    </w:p>
    <w:p w14:paraId="1E684395" w14:textId="47199690" w:rsidR="0082593C" w:rsidRPr="0082593C" w:rsidRDefault="0082593C" w:rsidP="00C31F5D">
      <w:pPr>
        <w:numPr>
          <w:ilvl w:val="0"/>
          <w:numId w:val="6"/>
        </w:numPr>
        <w:jc w:val="both"/>
        <w:rPr>
          <w:sz w:val="24"/>
          <w:szCs w:val="24"/>
        </w:rPr>
      </w:pPr>
      <w:r w:rsidRPr="0082593C">
        <w:rPr>
          <w:sz w:val="24"/>
          <w:szCs w:val="24"/>
        </w:rPr>
        <w:t>1</w:t>
      </w:r>
      <w:r w:rsidR="002C7938">
        <w:rPr>
          <w:sz w:val="24"/>
          <w:szCs w:val="24"/>
        </w:rPr>
        <w:t xml:space="preserve"> </w:t>
      </w:r>
      <w:r w:rsidRPr="0082593C">
        <w:rPr>
          <w:sz w:val="24"/>
          <w:szCs w:val="24"/>
        </w:rPr>
        <w:t xml:space="preserve">x </w:t>
      </w:r>
      <w:r w:rsidR="002C7938">
        <w:rPr>
          <w:sz w:val="24"/>
          <w:szCs w:val="24"/>
        </w:rPr>
        <w:t xml:space="preserve">jährlich </w:t>
      </w:r>
      <w:r w:rsidRPr="0082593C">
        <w:rPr>
          <w:sz w:val="24"/>
          <w:szCs w:val="24"/>
        </w:rPr>
        <w:t>Unternehmensvorstellung auf Social Media</w:t>
      </w:r>
    </w:p>
    <w:p w14:paraId="20F5680C" w14:textId="77777777" w:rsidR="0082593C" w:rsidRPr="0082593C" w:rsidRDefault="0082593C" w:rsidP="00C31F5D">
      <w:pPr>
        <w:numPr>
          <w:ilvl w:val="0"/>
          <w:numId w:val="6"/>
        </w:numPr>
        <w:jc w:val="both"/>
        <w:rPr>
          <w:sz w:val="24"/>
          <w:szCs w:val="24"/>
        </w:rPr>
      </w:pPr>
      <w:r w:rsidRPr="0082593C">
        <w:rPr>
          <w:sz w:val="24"/>
          <w:szCs w:val="24"/>
        </w:rPr>
        <w:t>Firmenlogo mit Verlinkung auf der Homepage</w:t>
      </w:r>
    </w:p>
    <w:p w14:paraId="01A561B1" w14:textId="6E309274" w:rsidR="0082593C" w:rsidRPr="0082593C" w:rsidRDefault="002C7938" w:rsidP="00C31F5D">
      <w:pPr>
        <w:numPr>
          <w:ilvl w:val="0"/>
          <w:numId w:val="6"/>
        </w:numPr>
        <w:jc w:val="both"/>
        <w:rPr>
          <w:sz w:val="24"/>
          <w:szCs w:val="24"/>
        </w:rPr>
      </w:pPr>
      <w:r w:rsidRPr="0082593C">
        <w:rPr>
          <w:sz w:val="24"/>
          <w:szCs w:val="24"/>
        </w:rPr>
        <w:t>1</w:t>
      </w:r>
      <w:r>
        <w:rPr>
          <w:sz w:val="24"/>
          <w:szCs w:val="24"/>
        </w:rPr>
        <w:t xml:space="preserve"> </w:t>
      </w:r>
      <w:r w:rsidRPr="0082593C">
        <w:rPr>
          <w:sz w:val="24"/>
          <w:szCs w:val="24"/>
        </w:rPr>
        <w:t xml:space="preserve">x </w:t>
      </w:r>
      <w:r>
        <w:rPr>
          <w:sz w:val="24"/>
          <w:szCs w:val="24"/>
        </w:rPr>
        <w:t>jährlich</w:t>
      </w:r>
      <w:r w:rsidR="0082593C" w:rsidRPr="0082593C">
        <w:rPr>
          <w:sz w:val="24"/>
          <w:szCs w:val="24"/>
        </w:rPr>
        <w:t xml:space="preserve"> Unternehmensvorstellung im KERWA-Heft</w:t>
      </w:r>
    </w:p>
    <w:p w14:paraId="07FBDD5B" w14:textId="77777777" w:rsidR="00E02A29" w:rsidRDefault="00E02A29" w:rsidP="00C31F5D">
      <w:pPr>
        <w:jc w:val="both"/>
        <w:rPr>
          <w:sz w:val="24"/>
          <w:szCs w:val="24"/>
        </w:rPr>
      </w:pPr>
    </w:p>
    <w:p w14:paraId="2DC0F433" w14:textId="7B9B1830" w:rsidR="0082593C" w:rsidRPr="0082593C" w:rsidRDefault="0082593C" w:rsidP="00C31F5D">
      <w:pPr>
        <w:jc w:val="both"/>
        <w:rPr>
          <w:b/>
          <w:bCs/>
          <w:sz w:val="24"/>
          <w:szCs w:val="24"/>
        </w:rPr>
      </w:pPr>
      <w:r w:rsidRPr="0082593C">
        <w:rPr>
          <w:sz w:val="24"/>
          <w:szCs w:val="24"/>
        </w:rPr>
        <w:t xml:space="preserve">[ ] </w:t>
      </w:r>
      <w:r w:rsidRPr="0082593C">
        <w:rPr>
          <w:b/>
          <w:bCs/>
          <w:sz w:val="24"/>
          <w:szCs w:val="24"/>
        </w:rPr>
        <w:t>Sponsorenpaket 2 – 540,00 €/Jahr</w:t>
      </w:r>
    </w:p>
    <w:p w14:paraId="677A121D" w14:textId="77777777" w:rsidR="0082593C" w:rsidRPr="0082593C" w:rsidRDefault="0082593C" w:rsidP="00C31F5D">
      <w:pPr>
        <w:numPr>
          <w:ilvl w:val="0"/>
          <w:numId w:val="7"/>
        </w:numPr>
        <w:jc w:val="both"/>
        <w:rPr>
          <w:sz w:val="24"/>
          <w:szCs w:val="24"/>
        </w:rPr>
      </w:pPr>
      <w:r w:rsidRPr="0082593C">
        <w:rPr>
          <w:sz w:val="24"/>
          <w:szCs w:val="24"/>
        </w:rPr>
        <w:t>3 Meter Bandenwerbung (einseitig) zzgl. Anfertigungskosten</w:t>
      </w:r>
    </w:p>
    <w:p w14:paraId="5115D074" w14:textId="48D0C022" w:rsidR="0082593C" w:rsidRPr="0082593C" w:rsidRDefault="002C7938" w:rsidP="00C31F5D">
      <w:pPr>
        <w:numPr>
          <w:ilvl w:val="0"/>
          <w:numId w:val="7"/>
        </w:numPr>
        <w:jc w:val="both"/>
        <w:rPr>
          <w:sz w:val="24"/>
          <w:szCs w:val="24"/>
        </w:rPr>
      </w:pPr>
      <w:r w:rsidRPr="0082593C">
        <w:rPr>
          <w:sz w:val="24"/>
          <w:szCs w:val="24"/>
        </w:rPr>
        <w:t>1</w:t>
      </w:r>
      <w:r>
        <w:rPr>
          <w:sz w:val="24"/>
          <w:szCs w:val="24"/>
        </w:rPr>
        <w:t xml:space="preserve"> </w:t>
      </w:r>
      <w:r w:rsidRPr="0082593C">
        <w:rPr>
          <w:sz w:val="24"/>
          <w:szCs w:val="24"/>
        </w:rPr>
        <w:t xml:space="preserve">x </w:t>
      </w:r>
      <w:r>
        <w:rPr>
          <w:sz w:val="24"/>
          <w:szCs w:val="24"/>
        </w:rPr>
        <w:t>jährlich</w:t>
      </w:r>
      <w:r w:rsidR="0082593C" w:rsidRPr="0082593C">
        <w:rPr>
          <w:sz w:val="24"/>
          <w:szCs w:val="24"/>
        </w:rPr>
        <w:t xml:space="preserve"> Unternehmensvorstellung auf Social Media</w:t>
      </w:r>
    </w:p>
    <w:p w14:paraId="4CEADDE3" w14:textId="77777777" w:rsidR="0082593C" w:rsidRPr="0082593C" w:rsidRDefault="0082593C" w:rsidP="00C31F5D">
      <w:pPr>
        <w:numPr>
          <w:ilvl w:val="0"/>
          <w:numId w:val="7"/>
        </w:numPr>
        <w:jc w:val="both"/>
        <w:rPr>
          <w:sz w:val="24"/>
          <w:szCs w:val="24"/>
        </w:rPr>
      </w:pPr>
      <w:r w:rsidRPr="0082593C">
        <w:rPr>
          <w:sz w:val="24"/>
          <w:szCs w:val="24"/>
        </w:rPr>
        <w:t>Firmenlogo mit Verlinkung auf der Homepage</w:t>
      </w:r>
    </w:p>
    <w:p w14:paraId="694F2EF2" w14:textId="3363CC52" w:rsidR="0082593C" w:rsidRPr="0082593C" w:rsidRDefault="002C7938" w:rsidP="00C31F5D">
      <w:pPr>
        <w:numPr>
          <w:ilvl w:val="0"/>
          <w:numId w:val="7"/>
        </w:numPr>
        <w:jc w:val="both"/>
        <w:rPr>
          <w:sz w:val="24"/>
          <w:szCs w:val="24"/>
        </w:rPr>
      </w:pPr>
      <w:r w:rsidRPr="0082593C">
        <w:rPr>
          <w:sz w:val="24"/>
          <w:szCs w:val="24"/>
        </w:rPr>
        <w:t>1</w:t>
      </w:r>
      <w:r>
        <w:rPr>
          <w:sz w:val="24"/>
          <w:szCs w:val="24"/>
        </w:rPr>
        <w:t xml:space="preserve"> </w:t>
      </w:r>
      <w:r w:rsidRPr="0082593C">
        <w:rPr>
          <w:sz w:val="24"/>
          <w:szCs w:val="24"/>
        </w:rPr>
        <w:t xml:space="preserve">x </w:t>
      </w:r>
      <w:r>
        <w:rPr>
          <w:sz w:val="24"/>
          <w:szCs w:val="24"/>
        </w:rPr>
        <w:t>jährlich</w:t>
      </w:r>
      <w:r w:rsidR="0082593C" w:rsidRPr="0082593C">
        <w:rPr>
          <w:sz w:val="24"/>
          <w:szCs w:val="24"/>
        </w:rPr>
        <w:t xml:space="preserve"> Unternehmensvorstellung im KERWA-Heft</w:t>
      </w:r>
    </w:p>
    <w:p w14:paraId="76601C70" w14:textId="77777777" w:rsidR="00E02A29" w:rsidRDefault="00E02A29" w:rsidP="00C31F5D">
      <w:pPr>
        <w:jc w:val="both"/>
        <w:rPr>
          <w:sz w:val="24"/>
          <w:szCs w:val="24"/>
        </w:rPr>
      </w:pPr>
    </w:p>
    <w:p w14:paraId="191FE4CF" w14:textId="64679F88" w:rsidR="0082593C" w:rsidRPr="0082593C" w:rsidRDefault="0082593C" w:rsidP="00C31F5D">
      <w:pPr>
        <w:jc w:val="both"/>
        <w:rPr>
          <w:b/>
          <w:bCs/>
          <w:sz w:val="24"/>
          <w:szCs w:val="24"/>
        </w:rPr>
      </w:pPr>
      <w:r w:rsidRPr="0082593C">
        <w:rPr>
          <w:sz w:val="24"/>
          <w:szCs w:val="24"/>
        </w:rPr>
        <w:t xml:space="preserve">[ ] </w:t>
      </w:r>
      <w:r w:rsidRPr="0082593C">
        <w:rPr>
          <w:b/>
          <w:bCs/>
          <w:sz w:val="24"/>
          <w:szCs w:val="24"/>
        </w:rPr>
        <w:t>Sponsorenpaket 3 – 300,00 €/Jahr</w:t>
      </w:r>
    </w:p>
    <w:p w14:paraId="5A4348AC" w14:textId="7C89369D" w:rsidR="0082593C" w:rsidRPr="0082593C" w:rsidRDefault="002C7938" w:rsidP="00C31F5D">
      <w:pPr>
        <w:numPr>
          <w:ilvl w:val="0"/>
          <w:numId w:val="8"/>
        </w:numPr>
        <w:jc w:val="both"/>
        <w:rPr>
          <w:sz w:val="24"/>
          <w:szCs w:val="24"/>
        </w:rPr>
      </w:pPr>
      <w:r w:rsidRPr="0082593C">
        <w:rPr>
          <w:sz w:val="24"/>
          <w:szCs w:val="24"/>
        </w:rPr>
        <w:t>1</w:t>
      </w:r>
      <w:r>
        <w:rPr>
          <w:sz w:val="24"/>
          <w:szCs w:val="24"/>
        </w:rPr>
        <w:t xml:space="preserve"> </w:t>
      </w:r>
      <w:r w:rsidRPr="0082593C">
        <w:rPr>
          <w:sz w:val="24"/>
          <w:szCs w:val="24"/>
        </w:rPr>
        <w:t xml:space="preserve">x </w:t>
      </w:r>
      <w:r>
        <w:rPr>
          <w:sz w:val="24"/>
          <w:szCs w:val="24"/>
        </w:rPr>
        <w:t>jährlich</w:t>
      </w:r>
      <w:r w:rsidR="0082593C" w:rsidRPr="0082593C">
        <w:rPr>
          <w:sz w:val="24"/>
          <w:szCs w:val="24"/>
        </w:rPr>
        <w:t xml:space="preserve"> Unternehmensvorstellung auf Social Media</w:t>
      </w:r>
    </w:p>
    <w:p w14:paraId="6247CE9E" w14:textId="77777777" w:rsidR="0082593C" w:rsidRPr="0082593C" w:rsidRDefault="0082593C" w:rsidP="00C31F5D">
      <w:pPr>
        <w:numPr>
          <w:ilvl w:val="0"/>
          <w:numId w:val="8"/>
        </w:numPr>
        <w:jc w:val="both"/>
        <w:rPr>
          <w:sz w:val="24"/>
          <w:szCs w:val="24"/>
        </w:rPr>
      </w:pPr>
      <w:r w:rsidRPr="0082593C">
        <w:rPr>
          <w:sz w:val="24"/>
          <w:szCs w:val="24"/>
        </w:rPr>
        <w:t>Firmenlogo mit Verlinkung auf der Homepage</w:t>
      </w:r>
    </w:p>
    <w:p w14:paraId="77CE5EF5" w14:textId="6366EDC8" w:rsidR="0082593C" w:rsidRPr="0082593C" w:rsidRDefault="002C7938" w:rsidP="00C31F5D">
      <w:pPr>
        <w:numPr>
          <w:ilvl w:val="0"/>
          <w:numId w:val="8"/>
        </w:numPr>
        <w:jc w:val="both"/>
        <w:rPr>
          <w:sz w:val="24"/>
          <w:szCs w:val="24"/>
        </w:rPr>
      </w:pPr>
      <w:r w:rsidRPr="0082593C">
        <w:rPr>
          <w:sz w:val="24"/>
          <w:szCs w:val="24"/>
        </w:rPr>
        <w:t>1</w:t>
      </w:r>
      <w:r>
        <w:rPr>
          <w:sz w:val="24"/>
          <w:szCs w:val="24"/>
        </w:rPr>
        <w:t xml:space="preserve"> </w:t>
      </w:r>
      <w:r w:rsidRPr="0082593C">
        <w:rPr>
          <w:sz w:val="24"/>
          <w:szCs w:val="24"/>
        </w:rPr>
        <w:t xml:space="preserve">x </w:t>
      </w:r>
      <w:r>
        <w:rPr>
          <w:sz w:val="24"/>
          <w:szCs w:val="24"/>
        </w:rPr>
        <w:t>jährlich</w:t>
      </w:r>
      <w:r w:rsidR="0082593C" w:rsidRPr="0082593C">
        <w:rPr>
          <w:sz w:val="24"/>
          <w:szCs w:val="24"/>
        </w:rPr>
        <w:t xml:space="preserve"> Unternehmensvorstellung im KERWA-Heft</w:t>
      </w:r>
    </w:p>
    <w:p w14:paraId="34D36587" w14:textId="77777777" w:rsidR="0082593C" w:rsidRPr="0082593C" w:rsidRDefault="0082593C" w:rsidP="0082593C">
      <w:pPr>
        <w:rPr>
          <w:b/>
          <w:bCs/>
          <w:sz w:val="24"/>
          <w:szCs w:val="24"/>
        </w:rPr>
      </w:pPr>
    </w:p>
    <w:p w14:paraId="2CEACE47" w14:textId="77777777" w:rsidR="0082593C" w:rsidRPr="0082593C" w:rsidRDefault="0082593C" w:rsidP="0082593C">
      <w:pPr>
        <w:rPr>
          <w:b/>
          <w:bCs/>
          <w:sz w:val="24"/>
          <w:szCs w:val="24"/>
        </w:rPr>
      </w:pPr>
      <w:r w:rsidRPr="0082593C">
        <w:rPr>
          <w:b/>
          <w:bCs/>
          <w:sz w:val="24"/>
          <w:szCs w:val="24"/>
        </w:rPr>
        <w:t>§ 3 Einzelbuchung von Leistungen (außerhalb der Pakete)</w:t>
      </w:r>
    </w:p>
    <w:p w14:paraId="4404BFB9" w14:textId="57C08C6A" w:rsidR="0082593C" w:rsidRPr="0082593C" w:rsidRDefault="0082593C" w:rsidP="00C31F5D">
      <w:pPr>
        <w:jc w:val="both"/>
        <w:rPr>
          <w:sz w:val="24"/>
          <w:szCs w:val="24"/>
        </w:rPr>
      </w:pPr>
      <w:r w:rsidRPr="0082593C">
        <w:rPr>
          <w:sz w:val="24"/>
          <w:szCs w:val="24"/>
        </w:rPr>
        <w:t>Sofern keine Paketauswahl erfolgt, können die folgenden Leistungen einzeln gebucht werden:</w:t>
      </w:r>
    </w:p>
    <w:p w14:paraId="6A6064C0" w14:textId="77777777" w:rsidR="0082593C" w:rsidRPr="0082593C" w:rsidRDefault="0082593C" w:rsidP="00C31F5D">
      <w:pPr>
        <w:numPr>
          <w:ilvl w:val="0"/>
          <w:numId w:val="9"/>
        </w:numPr>
        <w:jc w:val="both"/>
        <w:rPr>
          <w:sz w:val="24"/>
          <w:szCs w:val="24"/>
        </w:rPr>
      </w:pPr>
      <w:r w:rsidRPr="0082593C">
        <w:rPr>
          <w:sz w:val="24"/>
          <w:szCs w:val="24"/>
        </w:rPr>
        <w:t xml:space="preserve">Bandenwerbung pro Meter: </w:t>
      </w:r>
      <w:r w:rsidRPr="0082593C">
        <w:rPr>
          <w:b/>
          <w:bCs/>
          <w:sz w:val="24"/>
          <w:szCs w:val="24"/>
        </w:rPr>
        <w:t>80,00 €/Jahr</w:t>
      </w:r>
    </w:p>
    <w:p w14:paraId="0F060C9E" w14:textId="02C54C9D" w:rsidR="0082593C" w:rsidRPr="0082593C" w:rsidRDefault="002C7938" w:rsidP="00C31F5D">
      <w:pPr>
        <w:numPr>
          <w:ilvl w:val="0"/>
          <w:numId w:val="9"/>
        </w:numPr>
        <w:jc w:val="both"/>
        <w:rPr>
          <w:sz w:val="24"/>
          <w:szCs w:val="24"/>
        </w:rPr>
      </w:pPr>
      <w:r w:rsidRPr="0082593C">
        <w:rPr>
          <w:sz w:val="24"/>
          <w:szCs w:val="24"/>
        </w:rPr>
        <w:t>1</w:t>
      </w:r>
      <w:r>
        <w:rPr>
          <w:sz w:val="24"/>
          <w:szCs w:val="24"/>
        </w:rPr>
        <w:t xml:space="preserve"> </w:t>
      </w:r>
      <w:r w:rsidRPr="0082593C">
        <w:rPr>
          <w:sz w:val="24"/>
          <w:szCs w:val="24"/>
        </w:rPr>
        <w:t xml:space="preserve">x </w:t>
      </w:r>
      <w:r>
        <w:rPr>
          <w:sz w:val="24"/>
          <w:szCs w:val="24"/>
        </w:rPr>
        <w:t>jährlich</w:t>
      </w:r>
      <w:r w:rsidR="0082593C" w:rsidRPr="0082593C">
        <w:rPr>
          <w:sz w:val="24"/>
          <w:szCs w:val="24"/>
        </w:rPr>
        <w:t xml:space="preserve"> Unternehmensvorstellung auf Social Media: </w:t>
      </w:r>
      <w:r>
        <w:rPr>
          <w:b/>
          <w:bCs/>
          <w:sz w:val="24"/>
          <w:szCs w:val="24"/>
        </w:rPr>
        <w:t>150</w:t>
      </w:r>
      <w:r w:rsidR="0082593C" w:rsidRPr="0082593C">
        <w:rPr>
          <w:b/>
          <w:bCs/>
          <w:sz w:val="24"/>
          <w:szCs w:val="24"/>
        </w:rPr>
        <w:t>,00 €</w:t>
      </w:r>
      <w:r w:rsidR="00C31F5D" w:rsidRPr="00C31F5D">
        <w:rPr>
          <w:b/>
          <w:bCs/>
          <w:sz w:val="24"/>
          <w:szCs w:val="24"/>
        </w:rPr>
        <w:t>/Jahr</w:t>
      </w:r>
    </w:p>
    <w:p w14:paraId="761ECE54" w14:textId="6DF41655" w:rsidR="0082593C" w:rsidRPr="0082593C" w:rsidRDefault="002C7938" w:rsidP="00C31F5D">
      <w:pPr>
        <w:numPr>
          <w:ilvl w:val="0"/>
          <w:numId w:val="9"/>
        </w:numPr>
        <w:jc w:val="both"/>
        <w:rPr>
          <w:sz w:val="24"/>
          <w:szCs w:val="24"/>
        </w:rPr>
      </w:pPr>
      <w:r w:rsidRPr="0082593C">
        <w:rPr>
          <w:sz w:val="24"/>
          <w:szCs w:val="24"/>
        </w:rPr>
        <w:t>1</w:t>
      </w:r>
      <w:r>
        <w:rPr>
          <w:sz w:val="24"/>
          <w:szCs w:val="24"/>
        </w:rPr>
        <w:t xml:space="preserve"> </w:t>
      </w:r>
      <w:r w:rsidRPr="0082593C">
        <w:rPr>
          <w:sz w:val="24"/>
          <w:szCs w:val="24"/>
        </w:rPr>
        <w:t xml:space="preserve">x </w:t>
      </w:r>
      <w:r>
        <w:rPr>
          <w:sz w:val="24"/>
          <w:szCs w:val="24"/>
        </w:rPr>
        <w:t xml:space="preserve">jährlich </w:t>
      </w:r>
      <w:r w:rsidR="0082593C" w:rsidRPr="0082593C">
        <w:rPr>
          <w:sz w:val="24"/>
          <w:szCs w:val="24"/>
        </w:rPr>
        <w:t xml:space="preserve">Unternehmensvorstellung im KERWA-Heft: </w:t>
      </w:r>
      <w:r w:rsidR="0082593C" w:rsidRPr="0082593C">
        <w:rPr>
          <w:b/>
          <w:bCs/>
          <w:sz w:val="24"/>
          <w:szCs w:val="24"/>
        </w:rPr>
        <w:t>1</w:t>
      </w:r>
      <w:r>
        <w:rPr>
          <w:b/>
          <w:bCs/>
          <w:sz w:val="24"/>
          <w:szCs w:val="24"/>
        </w:rPr>
        <w:t>50</w:t>
      </w:r>
      <w:r w:rsidR="0082593C" w:rsidRPr="0082593C">
        <w:rPr>
          <w:b/>
          <w:bCs/>
          <w:sz w:val="24"/>
          <w:szCs w:val="24"/>
        </w:rPr>
        <w:t>,00 €</w:t>
      </w:r>
      <w:r w:rsidR="00C31F5D">
        <w:rPr>
          <w:b/>
          <w:bCs/>
          <w:sz w:val="24"/>
          <w:szCs w:val="24"/>
        </w:rPr>
        <w:t>/Jahr</w:t>
      </w:r>
    </w:p>
    <w:p w14:paraId="16DE70EB" w14:textId="05459DD9" w:rsidR="0082593C" w:rsidRPr="0082593C" w:rsidRDefault="0082593C" w:rsidP="00C31F5D">
      <w:pPr>
        <w:numPr>
          <w:ilvl w:val="0"/>
          <w:numId w:val="9"/>
        </w:numPr>
        <w:jc w:val="both"/>
        <w:rPr>
          <w:sz w:val="24"/>
          <w:szCs w:val="24"/>
        </w:rPr>
      </w:pPr>
      <w:r w:rsidRPr="0082593C">
        <w:rPr>
          <w:sz w:val="24"/>
          <w:szCs w:val="24"/>
        </w:rPr>
        <w:t>Das Firmenlogo mit Verlinkung auf der Homepage</w:t>
      </w:r>
      <w:r w:rsidR="002C7938">
        <w:rPr>
          <w:sz w:val="24"/>
          <w:szCs w:val="24"/>
        </w:rPr>
        <w:t xml:space="preserve">: </w:t>
      </w:r>
      <w:r w:rsidR="002C7938" w:rsidRPr="007E7F11">
        <w:rPr>
          <w:b/>
          <w:bCs/>
          <w:sz w:val="24"/>
          <w:szCs w:val="24"/>
        </w:rPr>
        <w:t>100,00 €/Jahr</w:t>
      </w:r>
      <w:r w:rsidR="002C7938">
        <w:rPr>
          <w:sz w:val="24"/>
          <w:szCs w:val="24"/>
        </w:rPr>
        <w:t xml:space="preserve">. </w:t>
      </w:r>
    </w:p>
    <w:p w14:paraId="70151096" w14:textId="77777777" w:rsidR="0082593C" w:rsidRPr="0082593C" w:rsidRDefault="0082593C" w:rsidP="0082593C">
      <w:pPr>
        <w:rPr>
          <w:b/>
          <w:bCs/>
          <w:sz w:val="24"/>
          <w:szCs w:val="24"/>
        </w:rPr>
      </w:pPr>
    </w:p>
    <w:p w14:paraId="7707D1FD" w14:textId="77777777" w:rsidR="0082593C" w:rsidRPr="0082593C" w:rsidRDefault="0082593C" w:rsidP="0082593C">
      <w:pPr>
        <w:rPr>
          <w:b/>
          <w:bCs/>
          <w:sz w:val="24"/>
          <w:szCs w:val="24"/>
        </w:rPr>
      </w:pPr>
      <w:r w:rsidRPr="0082593C">
        <w:rPr>
          <w:b/>
          <w:bCs/>
          <w:sz w:val="24"/>
          <w:szCs w:val="24"/>
        </w:rPr>
        <w:t>§ 4 Gestaltung und Anbringung der Werbemittel</w:t>
      </w:r>
    </w:p>
    <w:p w14:paraId="0E5D89F0" w14:textId="77777777" w:rsidR="0082593C" w:rsidRPr="0082593C" w:rsidRDefault="0082593C" w:rsidP="007E7F11">
      <w:pPr>
        <w:jc w:val="both"/>
        <w:rPr>
          <w:sz w:val="24"/>
          <w:szCs w:val="24"/>
        </w:rPr>
      </w:pPr>
      <w:r w:rsidRPr="0082593C">
        <w:rPr>
          <w:sz w:val="24"/>
          <w:szCs w:val="24"/>
        </w:rPr>
        <w:t>Die Gestaltung der Werbetafeln erfolgt gemäß den geltenden Vorschriften. Unseriöse oder politisch/extremistische Inhalte sind ausgeschlossen.</w:t>
      </w:r>
    </w:p>
    <w:p w14:paraId="358170F0" w14:textId="77777777" w:rsidR="0082593C" w:rsidRPr="0082593C" w:rsidRDefault="0082593C" w:rsidP="007E7F11">
      <w:pPr>
        <w:jc w:val="both"/>
        <w:rPr>
          <w:sz w:val="24"/>
          <w:szCs w:val="24"/>
        </w:rPr>
      </w:pPr>
      <w:r w:rsidRPr="0082593C">
        <w:rPr>
          <w:sz w:val="24"/>
          <w:szCs w:val="24"/>
        </w:rPr>
        <w:t>Die Herstellungskosten sowie spätere Änderungen trägt der Sponsor.</w:t>
      </w:r>
    </w:p>
    <w:p w14:paraId="2A58FAF1" w14:textId="77777777" w:rsidR="0094759E" w:rsidRDefault="0082593C" w:rsidP="007E7F11">
      <w:pPr>
        <w:jc w:val="both"/>
        <w:rPr>
          <w:sz w:val="24"/>
          <w:szCs w:val="24"/>
        </w:rPr>
      </w:pPr>
      <w:r w:rsidRPr="0082593C">
        <w:rPr>
          <w:sz w:val="24"/>
          <w:szCs w:val="24"/>
        </w:rPr>
        <w:lastRenderedPageBreak/>
        <w:t>Empfohlene Firma: B. Schreiner GmbH, Eichhofweg 17, 96450 Coburg OT Scheuerfeld</w:t>
      </w:r>
      <w:r w:rsidR="0094759E">
        <w:rPr>
          <w:sz w:val="24"/>
          <w:szCs w:val="24"/>
        </w:rPr>
        <w:t xml:space="preserve"> mit folgenden aktuellen Angebotspreisen:</w:t>
      </w:r>
    </w:p>
    <w:tbl>
      <w:tblPr>
        <w:tblStyle w:val="Tabellenraster"/>
        <w:tblW w:w="0" w:type="auto"/>
        <w:tblInd w:w="708" w:type="dxa"/>
        <w:tblLook w:val="04A0" w:firstRow="1" w:lastRow="0" w:firstColumn="1" w:lastColumn="0" w:noHBand="0" w:noVBand="1"/>
      </w:tblPr>
      <w:tblGrid>
        <w:gridCol w:w="4674"/>
        <w:gridCol w:w="2126"/>
        <w:gridCol w:w="1554"/>
      </w:tblGrid>
      <w:tr w:rsidR="0094759E" w14:paraId="599F3635" w14:textId="77777777" w:rsidTr="0094759E">
        <w:tc>
          <w:tcPr>
            <w:tcW w:w="4674" w:type="dxa"/>
          </w:tcPr>
          <w:p w14:paraId="174B3F69" w14:textId="24A92610" w:rsidR="0094759E" w:rsidRDefault="0094759E" w:rsidP="0094759E">
            <w:pPr>
              <w:rPr>
                <w:sz w:val="24"/>
                <w:szCs w:val="24"/>
              </w:rPr>
            </w:pPr>
            <w:r w:rsidRPr="0094759E">
              <w:rPr>
                <w:sz w:val="24"/>
                <w:szCs w:val="24"/>
              </w:rPr>
              <w:t>Bande 100 mm hoch – Aluverbund weiß, 3 mm foliert mit Hochleistungsfolie im Digitaldruck bedruckt</w:t>
            </w:r>
          </w:p>
        </w:tc>
        <w:tc>
          <w:tcPr>
            <w:tcW w:w="2126" w:type="dxa"/>
          </w:tcPr>
          <w:p w14:paraId="03100B8B" w14:textId="77777777" w:rsidR="0094759E" w:rsidRDefault="0094759E" w:rsidP="0094759E">
            <w:pPr>
              <w:jc w:val="both"/>
              <w:rPr>
                <w:sz w:val="24"/>
                <w:szCs w:val="24"/>
              </w:rPr>
            </w:pPr>
          </w:p>
          <w:p w14:paraId="3CCC6787" w14:textId="52EDD45D" w:rsidR="0094759E" w:rsidRDefault="0094759E" w:rsidP="0094759E">
            <w:pPr>
              <w:jc w:val="both"/>
              <w:rPr>
                <w:sz w:val="24"/>
                <w:szCs w:val="24"/>
              </w:rPr>
            </w:pPr>
            <w:r>
              <w:rPr>
                <w:sz w:val="24"/>
                <w:szCs w:val="24"/>
              </w:rPr>
              <w:t xml:space="preserve">1,00 lfd. Meter </w:t>
            </w:r>
          </w:p>
        </w:tc>
        <w:tc>
          <w:tcPr>
            <w:tcW w:w="1554" w:type="dxa"/>
          </w:tcPr>
          <w:p w14:paraId="1A71FB70" w14:textId="77777777" w:rsidR="0094759E" w:rsidRDefault="0094759E" w:rsidP="0094759E">
            <w:pPr>
              <w:jc w:val="both"/>
              <w:rPr>
                <w:sz w:val="24"/>
                <w:szCs w:val="24"/>
              </w:rPr>
            </w:pPr>
          </w:p>
          <w:p w14:paraId="08AC6B5B" w14:textId="2BE6232B" w:rsidR="0094759E" w:rsidRDefault="0094759E" w:rsidP="0094759E">
            <w:pPr>
              <w:jc w:val="both"/>
              <w:rPr>
                <w:sz w:val="24"/>
                <w:szCs w:val="24"/>
              </w:rPr>
            </w:pPr>
            <w:r>
              <w:rPr>
                <w:sz w:val="24"/>
                <w:szCs w:val="24"/>
              </w:rPr>
              <w:t>90,00 Euro zzgl. MwSt.</w:t>
            </w:r>
          </w:p>
        </w:tc>
      </w:tr>
      <w:tr w:rsidR="0094759E" w14:paraId="6320B4DD" w14:textId="77777777" w:rsidTr="0094759E">
        <w:tc>
          <w:tcPr>
            <w:tcW w:w="4674" w:type="dxa"/>
          </w:tcPr>
          <w:p w14:paraId="4BEF7947" w14:textId="66EAC2FF" w:rsidR="0094759E" w:rsidRDefault="0094759E" w:rsidP="0094759E">
            <w:pPr>
              <w:jc w:val="both"/>
              <w:rPr>
                <w:sz w:val="24"/>
                <w:szCs w:val="24"/>
              </w:rPr>
            </w:pPr>
            <w:r w:rsidRPr="0094759E">
              <w:rPr>
                <w:sz w:val="24"/>
                <w:szCs w:val="24"/>
              </w:rPr>
              <w:t>Entwurfsarbeiten nach Stundesatz</w:t>
            </w:r>
          </w:p>
        </w:tc>
        <w:tc>
          <w:tcPr>
            <w:tcW w:w="2126" w:type="dxa"/>
          </w:tcPr>
          <w:p w14:paraId="3D0C7375" w14:textId="6B35DE74" w:rsidR="0094759E" w:rsidRDefault="0094759E" w:rsidP="0094759E">
            <w:pPr>
              <w:jc w:val="both"/>
              <w:rPr>
                <w:sz w:val="24"/>
                <w:szCs w:val="24"/>
              </w:rPr>
            </w:pPr>
            <w:r>
              <w:rPr>
                <w:sz w:val="24"/>
                <w:szCs w:val="24"/>
              </w:rPr>
              <w:t xml:space="preserve">1,00 Stunden </w:t>
            </w:r>
          </w:p>
        </w:tc>
        <w:tc>
          <w:tcPr>
            <w:tcW w:w="1554" w:type="dxa"/>
          </w:tcPr>
          <w:p w14:paraId="21B6211A" w14:textId="298D7402" w:rsidR="0094759E" w:rsidRDefault="0094759E" w:rsidP="0094759E">
            <w:pPr>
              <w:jc w:val="both"/>
              <w:rPr>
                <w:sz w:val="24"/>
                <w:szCs w:val="24"/>
              </w:rPr>
            </w:pPr>
            <w:r>
              <w:rPr>
                <w:sz w:val="24"/>
                <w:szCs w:val="24"/>
              </w:rPr>
              <w:t>67,00 Euro zzgl. MwSt.</w:t>
            </w:r>
          </w:p>
        </w:tc>
      </w:tr>
    </w:tbl>
    <w:p w14:paraId="2EF7A24D" w14:textId="77777777" w:rsidR="007E7F11" w:rsidRDefault="007E7F11" w:rsidP="007E7F11">
      <w:pPr>
        <w:jc w:val="both"/>
        <w:rPr>
          <w:sz w:val="24"/>
          <w:szCs w:val="24"/>
        </w:rPr>
      </w:pPr>
    </w:p>
    <w:p w14:paraId="212FB858" w14:textId="77777777" w:rsidR="007E7F11" w:rsidRDefault="0082593C" w:rsidP="007E7F11">
      <w:pPr>
        <w:jc w:val="both"/>
        <w:rPr>
          <w:sz w:val="24"/>
          <w:szCs w:val="24"/>
        </w:rPr>
      </w:pPr>
      <w:r w:rsidRPr="007E7F11">
        <w:rPr>
          <w:sz w:val="24"/>
          <w:szCs w:val="24"/>
        </w:rPr>
        <w:t xml:space="preserve">Die Lieferung der Tafeln erfolgt frachtfrei an den Verein. </w:t>
      </w:r>
    </w:p>
    <w:p w14:paraId="5C68C37E" w14:textId="6D1A3352" w:rsidR="0082593C" w:rsidRPr="007E7F11" w:rsidRDefault="0082593C" w:rsidP="007E7F11">
      <w:pPr>
        <w:jc w:val="both"/>
        <w:rPr>
          <w:sz w:val="24"/>
          <w:szCs w:val="24"/>
        </w:rPr>
      </w:pPr>
      <w:r w:rsidRPr="007E7F11">
        <w:rPr>
          <w:sz w:val="24"/>
          <w:szCs w:val="24"/>
        </w:rPr>
        <w:t>Die Montage erfolgt durch den Verein.</w:t>
      </w:r>
    </w:p>
    <w:p w14:paraId="3A0E480B" w14:textId="77777777" w:rsidR="0082593C" w:rsidRPr="0082593C" w:rsidRDefault="0082593C" w:rsidP="0082593C">
      <w:pPr>
        <w:rPr>
          <w:b/>
          <w:bCs/>
          <w:sz w:val="24"/>
          <w:szCs w:val="24"/>
        </w:rPr>
      </w:pPr>
    </w:p>
    <w:p w14:paraId="50EEB0E7" w14:textId="77777777" w:rsidR="0082593C" w:rsidRPr="0082593C" w:rsidRDefault="0082593C" w:rsidP="0082593C">
      <w:pPr>
        <w:rPr>
          <w:b/>
          <w:bCs/>
          <w:sz w:val="24"/>
          <w:szCs w:val="24"/>
        </w:rPr>
      </w:pPr>
      <w:r w:rsidRPr="0082593C">
        <w:rPr>
          <w:b/>
          <w:bCs/>
          <w:sz w:val="24"/>
          <w:szCs w:val="24"/>
        </w:rPr>
        <w:t>§ 5 Vertragsdauer</w:t>
      </w:r>
    </w:p>
    <w:p w14:paraId="5D0A6562" w14:textId="07754730" w:rsidR="002C7938" w:rsidRPr="002C7938" w:rsidRDefault="002C7938" w:rsidP="002C7938">
      <w:pPr>
        <w:jc w:val="both"/>
        <w:rPr>
          <w:sz w:val="24"/>
          <w:szCs w:val="24"/>
        </w:rPr>
      </w:pPr>
      <w:r w:rsidRPr="002C7938">
        <w:rPr>
          <w:sz w:val="24"/>
          <w:szCs w:val="24"/>
        </w:rPr>
        <w:t xml:space="preserve">Die Vertragslaufzeit beträgt mindestens ein Jahr und beginnt zum </w:t>
      </w:r>
      <w:r>
        <w:rPr>
          <w:sz w:val="24"/>
          <w:szCs w:val="24"/>
        </w:rPr>
        <w:t>E</w:t>
      </w:r>
      <w:r w:rsidRPr="002C7938">
        <w:rPr>
          <w:sz w:val="24"/>
          <w:szCs w:val="24"/>
        </w:rPr>
        <w:t>rsten des folgenden Kalendermonats nach Abschluss des Vertrags.</w:t>
      </w:r>
    </w:p>
    <w:p w14:paraId="3581857E" w14:textId="77777777" w:rsidR="002C7938" w:rsidRPr="002C7938" w:rsidRDefault="002C7938" w:rsidP="002C7938">
      <w:pPr>
        <w:jc w:val="both"/>
        <w:rPr>
          <w:sz w:val="24"/>
          <w:szCs w:val="24"/>
        </w:rPr>
      </w:pPr>
      <w:r w:rsidRPr="002C7938">
        <w:rPr>
          <w:sz w:val="24"/>
          <w:szCs w:val="24"/>
        </w:rPr>
        <w:t>Erfolgt keine Kündigung mindestens sechs Monate vor dem Ende der Vertragslaufzeit, verlängert sich der Vertrag stillschweigend um ein weiteres Jahr.</w:t>
      </w:r>
    </w:p>
    <w:p w14:paraId="4DE087F6" w14:textId="77777777" w:rsidR="00E02A29" w:rsidRDefault="00E02A29" w:rsidP="0082593C">
      <w:pPr>
        <w:rPr>
          <w:b/>
          <w:bCs/>
          <w:sz w:val="24"/>
          <w:szCs w:val="24"/>
        </w:rPr>
      </w:pPr>
    </w:p>
    <w:p w14:paraId="0C0C7E01" w14:textId="2C36D044" w:rsidR="0082593C" w:rsidRPr="0082593C" w:rsidRDefault="0082593C" w:rsidP="0082593C">
      <w:pPr>
        <w:rPr>
          <w:b/>
          <w:bCs/>
          <w:sz w:val="24"/>
          <w:szCs w:val="24"/>
        </w:rPr>
      </w:pPr>
      <w:r w:rsidRPr="0082593C">
        <w:rPr>
          <w:b/>
          <w:bCs/>
          <w:sz w:val="24"/>
          <w:szCs w:val="24"/>
        </w:rPr>
        <w:t>§ 6 Zahlungskonditionen</w:t>
      </w:r>
    </w:p>
    <w:p w14:paraId="619E055C" w14:textId="77777777" w:rsidR="00733083" w:rsidRPr="00733083" w:rsidRDefault="00733083" w:rsidP="00733083">
      <w:pPr>
        <w:spacing w:line="254" w:lineRule="auto"/>
        <w:jc w:val="both"/>
        <w:textAlignment w:val="auto"/>
        <w:rPr>
          <w:strike/>
          <w:sz w:val="24"/>
          <w:szCs w:val="24"/>
        </w:rPr>
      </w:pPr>
      <w:r w:rsidRPr="00733083">
        <w:rPr>
          <w:sz w:val="24"/>
          <w:szCs w:val="24"/>
        </w:rPr>
        <w:t>Der Beitrag ist im Voraus bzw. spätestens zum Stichtag des Vertragsbeginns zu zahlen. Bei fortlaufendem Vertrag bleibt der Stichtag des Vertragsbeginns als fortlaufendes Zahlungsdatum bestehen.</w:t>
      </w:r>
    </w:p>
    <w:p w14:paraId="16035B56" w14:textId="77777777" w:rsidR="00733083" w:rsidRDefault="00733083" w:rsidP="00733083">
      <w:pPr>
        <w:spacing w:line="254" w:lineRule="auto"/>
        <w:jc w:val="both"/>
        <w:textAlignment w:val="auto"/>
        <w:rPr>
          <w:sz w:val="24"/>
          <w:szCs w:val="24"/>
        </w:rPr>
      </w:pPr>
      <w:r w:rsidRPr="00733083">
        <w:rPr>
          <w:sz w:val="24"/>
          <w:szCs w:val="24"/>
        </w:rPr>
        <w:t>Ein Zahlungsverzug beginnt vier Wochen nach Stichtag und wird mit 5 % Zinsen über dem Basiszinssatz geahndet.</w:t>
      </w:r>
    </w:p>
    <w:p w14:paraId="76BCC4F1" w14:textId="77777777" w:rsidR="0082593C" w:rsidRPr="0082593C" w:rsidRDefault="0082593C" w:rsidP="00733083">
      <w:pPr>
        <w:jc w:val="both"/>
        <w:rPr>
          <w:sz w:val="24"/>
          <w:szCs w:val="24"/>
        </w:rPr>
      </w:pPr>
      <w:r w:rsidRPr="0082593C">
        <w:rPr>
          <w:sz w:val="24"/>
          <w:szCs w:val="24"/>
        </w:rPr>
        <w:t>Bei ausbleibender Zahlung kann der Verein fristlos kündigen und Werbemaßnahmen entfernen.</w:t>
      </w:r>
    </w:p>
    <w:p w14:paraId="3D5C0919" w14:textId="13F32AB6" w:rsidR="0082593C" w:rsidRPr="00733083" w:rsidRDefault="00733083" w:rsidP="00733083">
      <w:pPr>
        <w:jc w:val="both"/>
        <w:rPr>
          <w:sz w:val="24"/>
          <w:szCs w:val="24"/>
        </w:rPr>
      </w:pPr>
      <w:r w:rsidRPr="00733083">
        <w:rPr>
          <w:sz w:val="24"/>
          <w:szCs w:val="24"/>
        </w:rPr>
        <w:t xml:space="preserve">Der Verein erstellt </w:t>
      </w:r>
      <w:r w:rsidR="006B45C4">
        <w:rPr>
          <w:sz w:val="24"/>
          <w:szCs w:val="24"/>
        </w:rPr>
        <w:t>fristgerecht</w:t>
      </w:r>
      <w:r w:rsidR="00D8274D">
        <w:rPr>
          <w:sz w:val="24"/>
          <w:szCs w:val="24"/>
        </w:rPr>
        <w:t xml:space="preserve"> zu den Vertragslaufzeiten </w:t>
      </w:r>
      <w:r w:rsidRPr="00733083">
        <w:rPr>
          <w:sz w:val="24"/>
          <w:szCs w:val="24"/>
        </w:rPr>
        <w:t>eine jährliche Rechnung.</w:t>
      </w:r>
    </w:p>
    <w:p w14:paraId="3BDB77D5" w14:textId="77777777" w:rsidR="00733083" w:rsidRDefault="00733083" w:rsidP="0082593C">
      <w:pPr>
        <w:rPr>
          <w:b/>
          <w:bCs/>
          <w:sz w:val="24"/>
          <w:szCs w:val="24"/>
        </w:rPr>
      </w:pPr>
    </w:p>
    <w:p w14:paraId="0ED5D54F" w14:textId="747EB465" w:rsidR="0082593C" w:rsidRPr="0082593C" w:rsidRDefault="0082593C" w:rsidP="0082593C">
      <w:pPr>
        <w:rPr>
          <w:b/>
          <w:bCs/>
          <w:sz w:val="24"/>
          <w:szCs w:val="24"/>
        </w:rPr>
      </w:pPr>
      <w:r w:rsidRPr="0082593C">
        <w:rPr>
          <w:b/>
          <w:bCs/>
          <w:sz w:val="24"/>
          <w:szCs w:val="24"/>
        </w:rPr>
        <w:t>§ 7 Instandhaltung</w:t>
      </w:r>
    </w:p>
    <w:p w14:paraId="33F6E9E4" w14:textId="77777777" w:rsidR="0082593C" w:rsidRPr="0082593C" w:rsidRDefault="0082593C" w:rsidP="00733083">
      <w:pPr>
        <w:jc w:val="both"/>
        <w:rPr>
          <w:sz w:val="24"/>
          <w:szCs w:val="24"/>
        </w:rPr>
      </w:pPr>
      <w:r w:rsidRPr="0082593C">
        <w:rPr>
          <w:sz w:val="24"/>
          <w:szCs w:val="24"/>
        </w:rPr>
        <w:t>Der Verein übernimmt die Instandhaltung der Umplankung.</w:t>
      </w:r>
    </w:p>
    <w:p w14:paraId="2277B0F0" w14:textId="003444B5" w:rsidR="0082593C" w:rsidRPr="0094759E" w:rsidRDefault="0082593C" w:rsidP="00733083">
      <w:pPr>
        <w:jc w:val="both"/>
        <w:rPr>
          <w:sz w:val="24"/>
          <w:szCs w:val="24"/>
        </w:rPr>
      </w:pPr>
      <w:r w:rsidRPr="0082593C">
        <w:rPr>
          <w:sz w:val="24"/>
          <w:szCs w:val="24"/>
        </w:rPr>
        <w:t>Der Spon</w:t>
      </w:r>
      <w:r w:rsidRPr="0094759E">
        <w:rPr>
          <w:sz w:val="24"/>
          <w:szCs w:val="24"/>
        </w:rPr>
        <w:t>sor trägt die Instandhaltungskosten seiner Werbetafeln.</w:t>
      </w:r>
    </w:p>
    <w:p w14:paraId="70602364" w14:textId="04F92F51" w:rsidR="00941827" w:rsidRDefault="00941827">
      <w:pPr>
        <w:widowControl w:val="0"/>
        <w:suppressAutoHyphens w:val="0"/>
        <w:rPr>
          <w:b/>
          <w:bCs/>
          <w:sz w:val="24"/>
          <w:szCs w:val="24"/>
        </w:rPr>
      </w:pPr>
      <w:r>
        <w:rPr>
          <w:b/>
          <w:bCs/>
          <w:sz w:val="24"/>
          <w:szCs w:val="24"/>
        </w:rPr>
        <w:br w:type="page"/>
      </w:r>
    </w:p>
    <w:p w14:paraId="3E57C2D1" w14:textId="6D910B01" w:rsidR="0082593C" w:rsidRPr="0082593C" w:rsidRDefault="0082593C" w:rsidP="0082593C">
      <w:pPr>
        <w:rPr>
          <w:b/>
          <w:bCs/>
          <w:sz w:val="24"/>
          <w:szCs w:val="24"/>
        </w:rPr>
      </w:pPr>
      <w:r w:rsidRPr="0082593C">
        <w:rPr>
          <w:b/>
          <w:bCs/>
          <w:sz w:val="24"/>
          <w:szCs w:val="24"/>
        </w:rPr>
        <w:lastRenderedPageBreak/>
        <w:t>§ 8 Datenschutz</w:t>
      </w:r>
    </w:p>
    <w:p w14:paraId="0B917232" w14:textId="77777777" w:rsidR="0082593C" w:rsidRPr="0082593C" w:rsidRDefault="0082593C" w:rsidP="00E02A29">
      <w:pPr>
        <w:jc w:val="both"/>
        <w:rPr>
          <w:sz w:val="24"/>
          <w:szCs w:val="24"/>
        </w:rPr>
      </w:pPr>
      <w:r w:rsidRPr="0082593C">
        <w:rPr>
          <w:sz w:val="24"/>
          <w:szCs w:val="24"/>
        </w:rPr>
        <w:t>Im Rahmen der Vertragserfüllung werden personenbezogene Daten (z. B. Ansprechpartner, Kontaktdaten) verarbeitet. Der Verein verpflichtet sich zur Einhaltung der Datenschutz-Grundverordnung (DSGVO) sowie des Bundesdatenschutzgesetzes (BDSG).</w:t>
      </w:r>
    </w:p>
    <w:p w14:paraId="65D6ACB9" w14:textId="77777777" w:rsidR="0082593C" w:rsidRPr="0082593C" w:rsidRDefault="0082593C" w:rsidP="0082593C">
      <w:pPr>
        <w:rPr>
          <w:sz w:val="24"/>
          <w:szCs w:val="24"/>
        </w:rPr>
      </w:pPr>
      <w:r w:rsidRPr="0082593C">
        <w:rPr>
          <w:sz w:val="24"/>
          <w:szCs w:val="24"/>
        </w:rPr>
        <w:t>Der Sponsor hat das Recht auf:</w:t>
      </w:r>
    </w:p>
    <w:p w14:paraId="464F23B6" w14:textId="77777777" w:rsidR="0082593C" w:rsidRPr="0082593C" w:rsidRDefault="0082593C" w:rsidP="0082593C">
      <w:pPr>
        <w:numPr>
          <w:ilvl w:val="0"/>
          <w:numId w:val="13"/>
        </w:numPr>
        <w:rPr>
          <w:sz w:val="24"/>
          <w:szCs w:val="24"/>
        </w:rPr>
      </w:pPr>
      <w:r w:rsidRPr="0082593C">
        <w:rPr>
          <w:sz w:val="24"/>
          <w:szCs w:val="24"/>
        </w:rPr>
        <w:t>Auskunft über gespeicherte Daten (Art. 15 DSGVO)</w:t>
      </w:r>
    </w:p>
    <w:p w14:paraId="6519D41B" w14:textId="77777777" w:rsidR="0082593C" w:rsidRPr="0082593C" w:rsidRDefault="0082593C" w:rsidP="0082593C">
      <w:pPr>
        <w:numPr>
          <w:ilvl w:val="0"/>
          <w:numId w:val="13"/>
        </w:numPr>
        <w:rPr>
          <w:sz w:val="24"/>
          <w:szCs w:val="24"/>
        </w:rPr>
      </w:pPr>
      <w:r w:rsidRPr="0082593C">
        <w:rPr>
          <w:sz w:val="24"/>
          <w:szCs w:val="24"/>
        </w:rPr>
        <w:t>Berichtigung unrichtiger Daten (Art. 16 DSGVO)</w:t>
      </w:r>
    </w:p>
    <w:p w14:paraId="2AEB0B97" w14:textId="77777777" w:rsidR="0082593C" w:rsidRPr="0082593C" w:rsidRDefault="0082593C" w:rsidP="0082593C">
      <w:pPr>
        <w:numPr>
          <w:ilvl w:val="0"/>
          <w:numId w:val="13"/>
        </w:numPr>
        <w:rPr>
          <w:sz w:val="24"/>
          <w:szCs w:val="24"/>
        </w:rPr>
      </w:pPr>
      <w:r w:rsidRPr="0082593C">
        <w:rPr>
          <w:sz w:val="24"/>
          <w:szCs w:val="24"/>
        </w:rPr>
        <w:t>Löschung, soweit rechtlich möglich (Art. 17 DSGVO)</w:t>
      </w:r>
    </w:p>
    <w:p w14:paraId="16287C65" w14:textId="77777777" w:rsidR="0082593C" w:rsidRPr="0082593C" w:rsidRDefault="0082593C" w:rsidP="0082593C">
      <w:pPr>
        <w:numPr>
          <w:ilvl w:val="0"/>
          <w:numId w:val="13"/>
        </w:numPr>
        <w:rPr>
          <w:sz w:val="24"/>
          <w:szCs w:val="24"/>
        </w:rPr>
      </w:pPr>
      <w:r w:rsidRPr="0082593C">
        <w:rPr>
          <w:sz w:val="24"/>
          <w:szCs w:val="24"/>
        </w:rPr>
        <w:t>Einschränkung der Verarbeitung (Art. 18 DSGVO)</w:t>
      </w:r>
    </w:p>
    <w:p w14:paraId="2A38EEAF" w14:textId="77777777" w:rsidR="0082593C" w:rsidRPr="0082593C" w:rsidRDefault="0082593C" w:rsidP="0082593C">
      <w:pPr>
        <w:numPr>
          <w:ilvl w:val="0"/>
          <w:numId w:val="13"/>
        </w:numPr>
        <w:rPr>
          <w:sz w:val="24"/>
          <w:szCs w:val="24"/>
        </w:rPr>
      </w:pPr>
      <w:r w:rsidRPr="0082593C">
        <w:rPr>
          <w:sz w:val="24"/>
          <w:szCs w:val="24"/>
        </w:rPr>
        <w:t>Datenübertragbarkeit (Art. 20 DSGVO)</w:t>
      </w:r>
    </w:p>
    <w:p w14:paraId="652967B2" w14:textId="77777777" w:rsidR="0082593C" w:rsidRPr="0082593C" w:rsidRDefault="0082593C" w:rsidP="0082593C">
      <w:pPr>
        <w:numPr>
          <w:ilvl w:val="0"/>
          <w:numId w:val="13"/>
        </w:numPr>
        <w:rPr>
          <w:sz w:val="24"/>
          <w:szCs w:val="24"/>
        </w:rPr>
      </w:pPr>
      <w:r w:rsidRPr="0082593C">
        <w:rPr>
          <w:sz w:val="24"/>
          <w:szCs w:val="24"/>
        </w:rPr>
        <w:t>Widerspruch gegen die Datenverarbeitung (Art. 21 DSGVO)</w:t>
      </w:r>
    </w:p>
    <w:p w14:paraId="13BDA464" w14:textId="77777777" w:rsidR="0082593C" w:rsidRPr="0082593C" w:rsidRDefault="0082593C" w:rsidP="0082593C">
      <w:pPr>
        <w:rPr>
          <w:b/>
          <w:bCs/>
          <w:sz w:val="24"/>
          <w:szCs w:val="24"/>
        </w:rPr>
      </w:pPr>
    </w:p>
    <w:p w14:paraId="6D584C4E" w14:textId="77777777" w:rsidR="0082593C" w:rsidRPr="0082593C" w:rsidRDefault="0082593C" w:rsidP="0082593C">
      <w:pPr>
        <w:rPr>
          <w:b/>
          <w:bCs/>
          <w:sz w:val="24"/>
          <w:szCs w:val="24"/>
        </w:rPr>
      </w:pPr>
      <w:r w:rsidRPr="0082593C">
        <w:rPr>
          <w:b/>
          <w:bCs/>
          <w:sz w:val="24"/>
          <w:szCs w:val="24"/>
        </w:rPr>
        <w:t>§ 9 Veröffentlichungen</w:t>
      </w:r>
    </w:p>
    <w:p w14:paraId="087C4095" w14:textId="77777777" w:rsidR="00D8274D" w:rsidRPr="00D8274D" w:rsidRDefault="00D8274D" w:rsidP="00D8274D">
      <w:pPr>
        <w:jc w:val="both"/>
        <w:rPr>
          <w:sz w:val="24"/>
          <w:szCs w:val="24"/>
        </w:rPr>
      </w:pPr>
      <w:r w:rsidRPr="00D8274D">
        <w:rPr>
          <w:sz w:val="24"/>
          <w:szCs w:val="24"/>
        </w:rPr>
        <w:t>Die Social-Media-Präsentation erfolgt einmal jährlich auf WhatsApp, Facebook und Instagram.</w:t>
      </w:r>
    </w:p>
    <w:p w14:paraId="21C63ED7" w14:textId="77777777" w:rsidR="00D8274D" w:rsidRPr="00D8274D" w:rsidRDefault="00D8274D" w:rsidP="00D8274D">
      <w:pPr>
        <w:jc w:val="both"/>
        <w:rPr>
          <w:sz w:val="24"/>
          <w:szCs w:val="24"/>
        </w:rPr>
      </w:pPr>
      <w:r w:rsidRPr="00D8274D">
        <w:rPr>
          <w:sz w:val="24"/>
          <w:szCs w:val="24"/>
        </w:rPr>
        <w:t>Die Unternehmensvorstellung im KERWA-Heft erfolgt einmal jährlich im Oktober.</w:t>
      </w:r>
    </w:p>
    <w:p w14:paraId="4D65861C" w14:textId="77777777" w:rsidR="00D8274D" w:rsidRPr="00D8274D" w:rsidRDefault="00D8274D" w:rsidP="00D8274D">
      <w:pPr>
        <w:jc w:val="both"/>
        <w:rPr>
          <w:sz w:val="24"/>
          <w:szCs w:val="24"/>
        </w:rPr>
      </w:pPr>
      <w:r w:rsidRPr="00D8274D">
        <w:rPr>
          <w:sz w:val="24"/>
          <w:szCs w:val="24"/>
        </w:rPr>
        <w:t xml:space="preserve">Die Verlinkung des Logos erfolgt auf der Vereinswebseite: </w:t>
      </w:r>
      <w:hyperlink r:id="rId7" w:history="1">
        <w:r w:rsidRPr="00D8274D">
          <w:rPr>
            <w:rStyle w:val="Hyperlink"/>
            <w:sz w:val="24"/>
            <w:szCs w:val="24"/>
          </w:rPr>
          <w:t>www.spvgahorn.de</w:t>
        </w:r>
      </w:hyperlink>
      <w:r w:rsidRPr="00D8274D">
        <w:rPr>
          <w:sz w:val="24"/>
          <w:szCs w:val="24"/>
        </w:rPr>
        <w:t xml:space="preserve"> und bleibt über die gesamte Vertragslaufzeit bestehen.</w:t>
      </w:r>
    </w:p>
    <w:p w14:paraId="0ADEF4C9" w14:textId="77777777" w:rsidR="0082593C" w:rsidRPr="0082593C" w:rsidRDefault="0082593C" w:rsidP="007E7F11">
      <w:pPr>
        <w:jc w:val="both"/>
        <w:rPr>
          <w:sz w:val="24"/>
          <w:szCs w:val="24"/>
        </w:rPr>
      </w:pPr>
      <w:r w:rsidRPr="0082593C">
        <w:rPr>
          <w:sz w:val="24"/>
          <w:szCs w:val="24"/>
        </w:rPr>
        <w:t>Weitere Werbemöglichkeiten bestehen bei offiziellen Vereinsveranstaltungen nach Absprache.</w:t>
      </w:r>
    </w:p>
    <w:p w14:paraId="65CAC3AB" w14:textId="77777777" w:rsidR="0082593C" w:rsidRPr="0082593C" w:rsidRDefault="0082593C" w:rsidP="0082593C">
      <w:pPr>
        <w:rPr>
          <w:b/>
          <w:bCs/>
          <w:sz w:val="24"/>
          <w:szCs w:val="24"/>
        </w:rPr>
      </w:pPr>
    </w:p>
    <w:p w14:paraId="2EC16112" w14:textId="77777777" w:rsidR="0082593C" w:rsidRPr="0082593C" w:rsidRDefault="0082593C" w:rsidP="0082593C">
      <w:pPr>
        <w:rPr>
          <w:b/>
          <w:bCs/>
          <w:sz w:val="24"/>
          <w:szCs w:val="24"/>
        </w:rPr>
      </w:pPr>
      <w:r w:rsidRPr="0082593C">
        <w:rPr>
          <w:b/>
          <w:bCs/>
          <w:sz w:val="24"/>
          <w:szCs w:val="24"/>
        </w:rPr>
        <w:t>§ 10 Sonstige Vereinbarungen</w:t>
      </w:r>
    </w:p>
    <w:p w14:paraId="4F0D5C00" w14:textId="77777777" w:rsidR="0082593C" w:rsidRPr="0082593C" w:rsidRDefault="0082593C" w:rsidP="007E7F11">
      <w:pPr>
        <w:jc w:val="both"/>
        <w:rPr>
          <w:sz w:val="24"/>
          <w:szCs w:val="24"/>
        </w:rPr>
      </w:pPr>
      <w:r w:rsidRPr="0082593C">
        <w:rPr>
          <w:sz w:val="24"/>
          <w:szCs w:val="24"/>
        </w:rPr>
        <w:t>Änderungen und Ergänzungen bedürfen der Schriftform.</w:t>
      </w:r>
    </w:p>
    <w:p w14:paraId="4E8F41DE" w14:textId="77777777" w:rsidR="0082593C" w:rsidRPr="0082593C" w:rsidRDefault="0082593C" w:rsidP="007E7F11">
      <w:pPr>
        <w:jc w:val="both"/>
        <w:rPr>
          <w:sz w:val="24"/>
          <w:szCs w:val="24"/>
        </w:rPr>
      </w:pPr>
      <w:r w:rsidRPr="0082593C">
        <w:rPr>
          <w:sz w:val="24"/>
          <w:szCs w:val="24"/>
        </w:rPr>
        <w:t>Sollten einzelne Bestimmungen unwirksam sein, bleibt der Restvertrag unberührt.</w:t>
      </w:r>
    </w:p>
    <w:p w14:paraId="68DEC1A1" w14:textId="77777777" w:rsidR="0082593C" w:rsidRPr="0082593C" w:rsidRDefault="0082593C" w:rsidP="007E7F11">
      <w:pPr>
        <w:jc w:val="both"/>
        <w:rPr>
          <w:sz w:val="24"/>
          <w:szCs w:val="24"/>
        </w:rPr>
      </w:pPr>
      <w:r w:rsidRPr="0082593C">
        <w:rPr>
          <w:sz w:val="24"/>
          <w:szCs w:val="24"/>
        </w:rPr>
        <w:t>Gerichtsstand ist der Sitz des Vereins.</w:t>
      </w:r>
    </w:p>
    <w:p w14:paraId="2BD69776" w14:textId="77777777" w:rsidR="00E10078" w:rsidRDefault="00E10078" w:rsidP="0082593C">
      <w:pPr>
        <w:rPr>
          <w:b/>
          <w:bCs/>
          <w:sz w:val="24"/>
          <w:szCs w:val="24"/>
        </w:rPr>
      </w:pPr>
    </w:p>
    <w:p w14:paraId="61F6C20E" w14:textId="534FEC89" w:rsidR="0082593C" w:rsidRDefault="0082593C" w:rsidP="0082593C">
      <w:pPr>
        <w:rPr>
          <w:b/>
          <w:bCs/>
          <w:sz w:val="24"/>
          <w:szCs w:val="24"/>
        </w:rPr>
      </w:pPr>
      <w:r w:rsidRPr="0082593C">
        <w:rPr>
          <w:b/>
          <w:bCs/>
          <w:sz w:val="24"/>
          <w:szCs w:val="24"/>
        </w:rPr>
        <w:t>Ort, Datum: ___________________________</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94759E" w14:paraId="7189DA0C" w14:textId="77777777" w:rsidTr="0094759E">
        <w:tc>
          <w:tcPr>
            <w:tcW w:w="4531" w:type="dxa"/>
          </w:tcPr>
          <w:p w14:paraId="15ACBF53" w14:textId="77777777" w:rsidR="00E10078" w:rsidRDefault="00E10078" w:rsidP="0094759E">
            <w:pPr>
              <w:rPr>
                <w:b/>
                <w:bCs/>
                <w:sz w:val="24"/>
                <w:szCs w:val="24"/>
                <w:u w:val="single"/>
              </w:rPr>
            </w:pPr>
          </w:p>
          <w:p w14:paraId="5A05D707" w14:textId="2A082629" w:rsidR="0094759E" w:rsidRPr="0082593C" w:rsidRDefault="0094759E" w:rsidP="0094759E">
            <w:pPr>
              <w:rPr>
                <w:b/>
                <w:bCs/>
                <w:sz w:val="24"/>
                <w:szCs w:val="24"/>
                <w:u w:val="single"/>
              </w:rPr>
            </w:pPr>
            <w:r w:rsidRPr="0082593C">
              <w:rPr>
                <w:b/>
                <w:bCs/>
                <w:sz w:val="24"/>
                <w:szCs w:val="24"/>
                <w:u w:val="single"/>
              </w:rPr>
              <w:t>Für den Verein:</w:t>
            </w:r>
          </w:p>
          <w:p w14:paraId="3BA38FF8" w14:textId="77777777" w:rsidR="0094759E" w:rsidRDefault="0094759E" w:rsidP="0082593C">
            <w:pPr>
              <w:rPr>
                <w:b/>
                <w:bCs/>
                <w:sz w:val="24"/>
                <w:szCs w:val="24"/>
              </w:rPr>
            </w:pPr>
          </w:p>
          <w:p w14:paraId="2E393B95" w14:textId="77777777" w:rsidR="0094759E" w:rsidRDefault="0094759E" w:rsidP="0082593C">
            <w:pPr>
              <w:rPr>
                <w:b/>
                <w:bCs/>
                <w:sz w:val="24"/>
                <w:szCs w:val="24"/>
              </w:rPr>
            </w:pPr>
          </w:p>
          <w:p w14:paraId="64AF995F" w14:textId="77777777" w:rsidR="0094759E" w:rsidRDefault="0094759E" w:rsidP="0094759E">
            <w:pPr>
              <w:rPr>
                <w:b/>
                <w:bCs/>
                <w:sz w:val="24"/>
                <w:szCs w:val="24"/>
              </w:rPr>
            </w:pPr>
            <w:r>
              <w:rPr>
                <w:b/>
                <w:bCs/>
                <w:sz w:val="24"/>
                <w:szCs w:val="24"/>
              </w:rPr>
              <w:t>__________________________</w:t>
            </w:r>
          </w:p>
          <w:p w14:paraId="0DE8C65F" w14:textId="02E23820" w:rsidR="0094759E" w:rsidRPr="0094759E" w:rsidRDefault="0094759E" w:rsidP="0082593C">
            <w:pPr>
              <w:rPr>
                <w:sz w:val="24"/>
                <w:szCs w:val="24"/>
              </w:rPr>
            </w:pPr>
            <w:r w:rsidRPr="0082593C">
              <w:rPr>
                <w:sz w:val="24"/>
                <w:szCs w:val="24"/>
              </w:rPr>
              <w:t>(Unterschrift, Name, Funktion</w:t>
            </w:r>
            <w:r w:rsidR="002C7938">
              <w:rPr>
                <w:sz w:val="24"/>
                <w:szCs w:val="24"/>
              </w:rPr>
              <w:t>)</w:t>
            </w:r>
          </w:p>
        </w:tc>
        <w:tc>
          <w:tcPr>
            <w:tcW w:w="4531" w:type="dxa"/>
          </w:tcPr>
          <w:p w14:paraId="3EB00E0E" w14:textId="77777777" w:rsidR="00E10078" w:rsidRDefault="00E10078" w:rsidP="0094759E">
            <w:pPr>
              <w:rPr>
                <w:b/>
                <w:bCs/>
                <w:sz w:val="24"/>
                <w:szCs w:val="24"/>
                <w:u w:val="single"/>
              </w:rPr>
            </w:pPr>
          </w:p>
          <w:p w14:paraId="024655EE" w14:textId="1F34911F" w:rsidR="0094759E" w:rsidRPr="0082593C" w:rsidRDefault="0094759E" w:rsidP="0094759E">
            <w:pPr>
              <w:rPr>
                <w:b/>
                <w:bCs/>
                <w:sz w:val="24"/>
                <w:szCs w:val="24"/>
                <w:u w:val="single"/>
              </w:rPr>
            </w:pPr>
            <w:r w:rsidRPr="0082593C">
              <w:rPr>
                <w:b/>
                <w:bCs/>
                <w:sz w:val="24"/>
                <w:szCs w:val="24"/>
                <w:u w:val="single"/>
              </w:rPr>
              <w:t>Für den Sponsor:</w:t>
            </w:r>
          </w:p>
          <w:p w14:paraId="5F5B3EB6" w14:textId="77777777" w:rsidR="0094759E" w:rsidRDefault="0094759E" w:rsidP="0094759E">
            <w:pPr>
              <w:rPr>
                <w:b/>
                <w:bCs/>
                <w:sz w:val="24"/>
                <w:szCs w:val="24"/>
              </w:rPr>
            </w:pPr>
          </w:p>
          <w:p w14:paraId="491C671C" w14:textId="77777777" w:rsidR="0094759E" w:rsidRPr="0082593C" w:rsidRDefault="0094759E" w:rsidP="0094759E">
            <w:pPr>
              <w:rPr>
                <w:b/>
                <w:bCs/>
                <w:sz w:val="24"/>
                <w:szCs w:val="24"/>
              </w:rPr>
            </w:pPr>
          </w:p>
          <w:p w14:paraId="4A81AF40" w14:textId="77777777" w:rsidR="0094759E" w:rsidRPr="0082593C" w:rsidRDefault="0094759E" w:rsidP="0094759E">
            <w:pPr>
              <w:rPr>
                <w:b/>
                <w:bCs/>
                <w:sz w:val="24"/>
                <w:szCs w:val="24"/>
              </w:rPr>
            </w:pPr>
            <w:r>
              <w:rPr>
                <w:b/>
                <w:bCs/>
                <w:sz w:val="24"/>
                <w:szCs w:val="24"/>
              </w:rPr>
              <w:t>__________________________</w:t>
            </w:r>
          </w:p>
          <w:p w14:paraId="360ED18D" w14:textId="2B77E098" w:rsidR="0094759E" w:rsidRDefault="0094759E" w:rsidP="0094759E">
            <w:pPr>
              <w:rPr>
                <w:b/>
                <w:bCs/>
                <w:sz w:val="24"/>
                <w:szCs w:val="24"/>
              </w:rPr>
            </w:pPr>
            <w:r w:rsidRPr="0082593C">
              <w:rPr>
                <w:sz w:val="24"/>
                <w:szCs w:val="24"/>
              </w:rPr>
              <w:t>(Unterschrift, Name, Funktion)</w:t>
            </w:r>
          </w:p>
        </w:tc>
      </w:tr>
    </w:tbl>
    <w:p w14:paraId="0DDF6D4D" w14:textId="49FD9D89" w:rsidR="006424F8" w:rsidRDefault="006424F8" w:rsidP="0094759E"/>
    <w:sectPr w:rsidR="006424F8" w:rsidSect="00941827">
      <w:headerReference w:type="default" r:id="rId8"/>
      <w:footerReference w:type="default" r:id="rId9"/>
      <w:pgSz w:w="11906" w:h="16838"/>
      <w:pgMar w:top="2269" w:right="1417" w:bottom="456" w:left="1417" w:header="518" w:footer="4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A10ED5" w14:textId="77777777" w:rsidR="00E7051C" w:rsidRDefault="00E7051C">
      <w:pPr>
        <w:spacing w:after="0" w:line="240" w:lineRule="auto"/>
      </w:pPr>
      <w:r>
        <w:separator/>
      </w:r>
    </w:p>
  </w:endnote>
  <w:endnote w:type="continuationSeparator" w:id="0">
    <w:p w14:paraId="00C07A4D" w14:textId="77777777" w:rsidR="00E7051C" w:rsidRDefault="00E705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99C98" w14:textId="77777777" w:rsidR="00AA40B2" w:rsidRDefault="00000000">
    <w:pPr>
      <w:pStyle w:val="Fuzeile"/>
      <w:jc w:val="center"/>
    </w:pPr>
    <w:r>
      <w:t xml:space="preserve">Seite </w:t>
    </w:r>
    <w:r>
      <w:rPr>
        <w:b/>
        <w:bCs/>
      </w:rPr>
      <w:fldChar w:fldCharType="begin"/>
    </w:r>
    <w:r>
      <w:rPr>
        <w:b/>
        <w:bCs/>
      </w:rPr>
      <w:instrText xml:space="preserve"> PAGE \* ARABIC </w:instrText>
    </w:r>
    <w:r>
      <w:rPr>
        <w:b/>
        <w:bCs/>
      </w:rPr>
      <w:fldChar w:fldCharType="separate"/>
    </w:r>
    <w:r>
      <w:rPr>
        <w:b/>
        <w:bCs/>
      </w:rPr>
      <w:t>1</w:t>
    </w:r>
    <w:r>
      <w:rPr>
        <w:b/>
        <w:bCs/>
      </w:rPr>
      <w:fldChar w:fldCharType="end"/>
    </w:r>
    <w:r>
      <w:t xml:space="preserve"> von </w:t>
    </w:r>
    <w:r>
      <w:rPr>
        <w:b/>
        <w:bCs/>
      </w:rPr>
      <w:fldChar w:fldCharType="begin"/>
    </w:r>
    <w:r>
      <w:rPr>
        <w:b/>
        <w:bCs/>
      </w:rPr>
      <w:instrText xml:space="preserve"> NUMPAGES \* ARABIC </w:instrText>
    </w:r>
    <w:r>
      <w:rPr>
        <w:b/>
        <w:bCs/>
      </w:rPr>
      <w:fldChar w:fldCharType="separate"/>
    </w:r>
    <w:r>
      <w:rPr>
        <w:b/>
        <w:bCs/>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EE9003" w14:textId="77777777" w:rsidR="00E7051C" w:rsidRDefault="00E7051C">
      <w:pPr>
        <w:spacing w:after="0" w:line="240" w:lineRule="auto"/>
      </w:pPr>
      <w:r>
        <w:rPr>
          <w:color w:val="000000"/>
        </w:rPr>
        <w:separator/>
      </w:r>
    </w:p>
  </w:footnote>
  <w:footnote w:type="continuationSeparator" w:id="0">
    <w:p w14:paraId="1A68451B" w14:textId="77777777" w:rsidR="00E7051C" w:rsidRDefault="00E705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2F401F" w14:textId="77777777" w:rsidR="00AA40B2" w:rsidRDefault="00000000">
    <w:pPr>
      <w:pStyle w:val="Kopfzeile"/>
      <w:jc w:val="center"/>
    </w:pPr>
    <w:r>
      <w:rPr>
        <w:noProof/>
      </w:rPr>
      <w:drawing>
        <wp:inline distT="0" distB="0" distL="0" distR="0" wp14:anchorId="70CE5D68" wp14:editId="37E261FB">
          <wp:extent cx="838203" cy="843918"/>
          <wp:effectExtent l="0" t="0" r="0" b="0"/>
          <wp:docPr id="368745377" name="Grafik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838203" cy="843918"/>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97A7B"/>
    <w:multiLevelType w:val="multilevel"/>
    <w:tmpl w:val="01A095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3E4A8F"/>
    <w:multiLevelType w:val="multilevel"/>
    <w:tmpl w:val="C2D2A9F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74B4185"/>
    <w:multiLevelType w:val="hybridMultilevel"/>
    <w:tmpl w:val="1512D6B0"/>
    <w:lvl w:ilvl="0" w:tplc="84925CA8">
      <w:start w:val="1"/>
      <w:numFmt w:val="bullet"/>
      <w:lvlText w:val="-"/>
      <w:lvlJc w:val="left"/>
      <w:pPr>
        <w:ind w:left="720" w:hanging="360"/>
      </w:pPr>
      <w:rPr>
        <w:rFonts w:ascii="Calibri" w:eastAsia="SimSu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8DA11A8"/>
    <w:multiLevelType w:val="multilevel"/>
    <w:tmpl w:val="FB0ED56A"/>
    <w:lvl w:ilvl="0">
      <w:start w:val="1"/>
      <w:numFmt w:val="decimal"/>
      <w:lvlText w:val="%1."/>
      <w:lvlJc w:val="left"/>
      <w:pPr>
        <w:ind w:left="1080" w:hanging="360"/>
      </w:p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4" w15:restartNumberingAfterBreak="0">
    <w:nsid w:val="38F24FAA"/>
    <w:multiLevelType w:val="multilevel"/>
    <w:tmpl w:val="EA7645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F10953"/>
    <w:multiLevelType w:val="multilevel"/>
    <w:tmpl w:val="D3F01C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FE50368"/>
    <w:multiLevelType w:val="multilevel"/>
    <w:tmpl w:val="C4602B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44E1A49"/>
    <w:multiLevelType w:val="hybridMultilevel"/>
    <w:tmpl w:val="E02C8772"/>
    <w:lvl w:ilvl="0" w:tplc="04C2077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E0D2112"/>
    <w:multiLevelType w:val="multilevel"/>
    <w:tmpl w:val="C5A26A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11C689D"/>
    <w:multiLevelType w:val="multilevel"/>
    <w:tmpl w:val="45FAF804"/>
    <w:styleLink w:val="WWNum2"/>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1.%2.%3."/>
      <w:lvlJc w:val="right"/>
      <w:pPr>
        <w:ind w:left="2508" w:hanging="180"/>
      </w:pPr>
    </w:lvl>
    <w:lvl w:ilvl="3">
      <w:start w:val="1"/>
      <w:numFmt w:val="decimal"/>
      <w:lvlText w:val="%1.%2.%3.%4."/>
      <w:lvlJc w:val="left"/>
      <w:pPr>
        <w:ind w:left="3228" w:hanging="360"/>
      </w:pPr>
    </w:lvl>
    <w:lvl w:ilvl="4">
      <w:start w:val="1"/>
      <w:numFmt w:val="lowerLetter"/>
      <w:lvlText w:val="%1.%2.%3.%4.%5."/>
      <w:lvlJc w:val="left"/>
      <w:pPr>
        <w:ind w:left="3948" w:hanging="360"/>
      </w:pPr>
    </w:lvl>
    <w:lvl w:ilvl="5">
      <w:start w:val="1"/>
      <w:numFmt w:val="lowerRoman"/>
      <w:lvlText w:val="%1.%2.%3.%4.%5.%6."/>
      <w:lvlJc w:val="right"/>
      <w:pPr>
        <w:ind w:left="4668" w:hanging="180"/>
      </w:pPr>
    </w:lvl>
    <w:lvl w:ilvl="6">
      <w:start w:val="1"/>
      <w:numFmt w:val="decimal"/>
      <w:lvlText w:val="%1.%2.%3.%4.%5.%6.%7."/>
      <w:lvlJc w:val="left"/>
      <w:pPr>
        <w:ind w:left="5388" w:hanging="360"/>
      </w:pPr>
    </w:lvl>
    <w:lvl w:ilvl="7">
      <w:start w:val="1"/>
      <w:numFmt w:val="lowerLetter"/>
      <w:lvlText w:val="%1.%2.%3.%4.%5.%6.%7.%8."/>
      <w:lvlJc w:val="left"/>
      <w:pPr>
        <w:ind w:left="6108" w:hanging="360"/>
      </w:pPr>
    </w:lvl>
    <w:lvl w:ilvl="8">
      <w:start w:val="1"/>
      <w:numFmt w:val="lowerRoman"/>
      <w:lvlText w:val="%1.%2.%3.%4.%5.%6.%7.%8.%9."/>
      <w:lvlJc w:val="right"/>
      <w:pPr>
        <w:ind w:left="6828" w:hanging="180"/>
      </w:pPr>
    </w:lvl>
  </w:abstractNum>
  <w:abstractNum w:abstractNumId="10" w15:restartNumberingAfterBreak="0">
    <w:nsid w:val="53617CB6"/>
    <w:multiLevelType w:val="multilevel"/>
    <w:tmpl w:val="439650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9822A0B"/>
    <w:multiLevelType w:val="multilevel"/>
    <w:tmpl w:val="64707E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0D45315"/>
    <w:multiLevelType w:val="multilevel"/>
    <w:tmpl w:val="21EE1D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44C6237"/>
    <w:multiLevelType w:val="multilevel"/>
    <w:tmpl w:val="673AA980"/>
    <w:styleLink w:val="WWNum1"/>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1.%2.%3."/>
      <w:lvlJc w:val="right"/>
      <w:pPr>
        <w:ind w:left="2508" w:hanging="180"/>
      </w:pPr>
    </w:lvl>
    <w:lvl w:ilvl="3">
      <w:start w:val="1"/>
      <w:numFmt w:val="decimal"/>
      <w:lvlText w:val="%1.%2.%3.%4."/>
      <w:lvlJc w:val="left"/>
      <w:pPr>
        <w:ind w:left="3228" w:hanging="360"/>
      </w:pPr>
    </w:lvl>
    <w:lvl w:ilvl="4">
      <w:start w:val="1"/>
      <w:numFmt w:val="lowerLetter"/>
      <w:lvlText w:val="%1.%2.%3.%4.%5."/>
      <w:lvlJc w:val="left"/>
      <w:pPr>
        <w:ind w:left="3948" w:hanging="360"/>
      </w:pPr>
    </w:lvl>
    <w:lvl w:ilvl="5">
      <w:start w:val="1"/>
      <w:numFmt w:val="lowerRoman"/>
      <w:lvlText w:val="%1.%2.%3.%4.%5.%6."/>
      <w:lvlJc w:val="right"/>
      <w:pPr>
        <w:ind w:left="4668" w:hanging="180"/>
      </w:pPr>
    </w:lvl>
    <w:lvl w:ilvl="6">
      <w:start w:val="1"/>
      <w:numFmt w:val="decimal"/>
      <w:lvlText w:val="%1.%2.%3.%4.%5.%6.%7."/>
      <w:lvlJc w:val="left"/>
      <w:pPr>
        <w:ind w:left="5388" w:hanging="360"/>
      </w:pPr>
    </w:lvl>
    <w:lvl w:ilvl="7">
      <w:start w:val="1"/>
      <w:numFmt w:val="lowerLetter"/>
      <w:lvlText w:val="%1.%2.%3.%4.%5.%6.%7.%8."/>
      <w:lvlJc w:val="left"/>
      <w:pPr>
        <w:ind w:left="6108" w:hanging="360"/>
      </w:pPr>
    </w:lvl>
    <w:lvl w:ilvl="8">
      <w:start w:val="1"/>
      <w:numFmt w:val="lowerRoman"/>
      <w:lvlText w:val="%1.%2.%3.%4.%5.%6.%7.%8.%9."/>
      <w:lvlJc w:val="right"/>
      <w:pPr>
        <w:ind w:left="6828" w:hanging="180"/>
      </w:pPr>
    </w:lvl>
  </w:abstractNum>
  <w:abstractNum w:abstractNumId="14" w15:restartNumberingAfterBreak="0">
    <w:nsid w:val="78BA52AD"/>
    <w:multiLevelType w:val="multilevel"/>
    <w:tmpl w:val="E65AB3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F320430"/>
    <w:multiLevelType w:val="hybridMultilevel"/>
    <w:tmpl w:val="303483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59548510">
    <w:abstractNumId w:val="13"/>
  </w:num>
  <w:num w:numId="2" w16cid:durableId="748772138">
    <w:abstractNumId w:val="9"/>
  </w:num>
  <w:num w:numId="3" w16cid:durableId="1165393342">
    <w:abstractNumId w:val="13"/>
    <w:lvlOverride w:ilvl="0">
      <w:startOverride w:val="1"/>
    </w:lvlOverride>
  </w:num>
  <w:num w:numId="4" w16cid:durableId="1612737835">
    <w:abstractNumId w:val="9"/>
    <w:lvlOverride w:ilvl="0">
      <w:startOverride w:val="1"/>
    </w:lvlOverride>
  </w:num>
  <w:num w:numId="5" w16cid:durableId="2016761663">
    <w:abstractNumId w:val="3"/>
  </w:num>
  <w:num w:numId="6" w16cid:durableId="1784499707">
    <w:abstractNumId w:val="10"/>
  </w:num>
  <w:num w:numId="7" w16cid:durableId="2030374116">
    <w:abstractNumId w:val="8"/>
  </w:num>
  <w:num w:numId="8" w16cid:durableId="314186469">
    <w:abstractNumId w:val="12"/>
  </w:num>
  <w:num w:numId="9" w16cid:durableId="1189224459">
    <w:abstractNumId w:val="6"/>
  </w:num>
  <w:num w:numId="10" w16cid:durableId="481116853">
    <w:abstractNumId w:val="1"/>
  </w:num>
  <w:num w:numId="11" w16cid:durableId="1898785180">
    <w:abstractNumId w:val="14"/>
  </w:num>
  <w:num w:numId="12" w16cid:durableId="488791859">
    <w:abstractNumId w:val="5"/>
  </w:num>
  <w:num w:numId="13" w16cid:durableId="652414670">
    <w:abstractNumId w:val="4"/>
  </w:num>
  <w:num w:numId="14" w16cid:durableId="1728802870">
    <w:abstractNumId w:val="0"/>
  </w:num>
  <w:num w:numId="15" w16cid:durableId="1123693612">
    <w:abstractNumId w:val="11"/>
  </w:num>
  <w:num w:numId="16" w16cid:durableId="653293524">
    <w:abstractNumId w:val="2"/>
  </w:num>
  <w:num w:numId="17" w16cid:durableId="45836698">
    <w:abstractNumId w:val="7"/>
  </w:num>
  <w:num w:numId="18" w16cid:durableId="1332442790">
    <w:abstractNumId w:val="15"/>
  </w:num>
  <w:num w:numId="19" w16cid:durableId="232473469">
    <w:abstractNumId w:val="14"/>
  </w:num>
  <w:num w:numId="20" w16cid:durableId="18133255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7808"/>
    <w:rsid w:val="000E792F"/>
    <w:rsid w:val="001923C6"/>
    <w:rsid w:val="002C7938"/>
    <w:rsid w:val="002E02E5"/>
    <w:rsid w:val="0036108A"/>
    <w:rsid w:val="00391279"/>
    <w:rsid w:val="003B7808"/>
    <w:rsid w:val="00440E28"/>
    <w:rsid w:val="00442D10"/>
    <w:rsid w:val="00464989"/>
    <w:rsid w:val="004D5043"/>
    <w:rsid w:val="00535630"/>
    <w:rsid w:val="006424F8"/>
    <w:rsid w:val="00655ED9"/>
    <w:rsid w:val="00661DAF"/>
    <w:rsid w:val="006B45C4"/>
    <w:rsid w:val="0073115B"/>
    <w:rsid w:val="00733083"/>
    <w:rsid w:val="007A1C85"/>
    <w:rsid w:val="007E7F11"/>
    <w:rsid w:val="0082593C"/>
    <w:rsid w:val="008264F6"/>
    <w:rsid w:val="0090541F"/>
    <w:rsid w:val="00911515"/>
    <w:rsid w:val="009206C5"/>
    <w:rsid w:val="00924FAA"/>
    <w:rsid w:val="00941827"/>
    <w:rsid w:val="0094759E"/>
    <w:rsid w:val="0097212F"/>
    <w:rsid w:val="009F5AC5"/>
    <w:rsid w:val="00AA40B2"/>
    <w:rsid w:val="00AD5037"/>
    <w:rsid w:val="00B06B23"/>
    <w:rsid w:val="00BB60A2"/>
    <w:rsid w:val="00C31F5D"/>
    <w:rsid w:val="00D427D2"/>
    <w:rsid w:val="00D4563E"/>
    <w:rsid w:val="00D8274D"/>
    <w:rsid w:val="00DB19CE"/>
    <w:rsid w:val="00DF08B0"/>
    <w:rsid w:val="00DF4224"/>
    <w:rsid w:val="00E02A29"/>
    <w:rsid w:val="00E10078"/>
    <w:rsid w:val="00E17E96"/>
    <w:rsid w:val="00E30C79"/>
    <w:rsid w:val="00E51C6E"/>
    <w:rsid w:val="00E7051C"/>
    <w:rsid w:val="00E96F9B"/>
    <w:rsid w:val="00EA075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B8983B"/>
  <w15:docId w15:val="{E3A6FB32-E72E-4676-9998-051D60CA4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Calibri"/>
        <w:kern w:val="3"/>
        <w:sz w:val="22"/>
        <w:szCs w:val="22"/>
        <w:lang w:val="de-DE" w:eastAsia="en-US" w:bidi="ar-SA"/>
      </w:rPr>
    </w:rPrDefault>
    <w:pPrDefault>
      <w:pPr>
        <w:widowControl w:val="0"/>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e">
    <w:name w:val="List"/>
    <w:basedOn w:val="Textbody"/>
    <w:rPr>
      <w:rFonts w:cs="Arial"/>
    </w:rPr>
  </w:style>
  <w:style w:type="paragraph" w:styleId="Beschriftung">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Titel">
    <w:name w:val="Title"/>
    <w:basedOn w:val="Standard"/>
    <w:next w:val="Untertitel"/>
    <w:uiPriority w:val="10"/>
    <w:qFormat/>
    <w:pPr>
      <w:spacing w:after="0" w:line="240" w:lineRule="auto"/>
    </w:pPr>
    <w:rPr>
      <w:rFonts w:ascii="Calibri Light" w:hAnsi="Calibri Light"/>
      <w:b/>
      <w:bCs/>
      <w:spacing w:val="-10"/>
      <w:sz w:val="56"/>
      <w:szCs w:val="56"/>
      <w:lang w:val="en-US" w:eastAsia="de-DE"/>
    </w:rPr>
  </w:style>
  <w:style w:type="paragraph" w:styleId="Untertitel">
    <w:name w:val="Subtitle"/>
    <w:basedOn w:val="Heading"/>
    <w:next w:val="Textbody"/>
    <w:uiPriority w:val="11"/>
    <w:qFormat/>
    <w:pPr>
      <w:jc w:val="center"/>
    </w:pPr>
    <w:rPr>
      <w:i/>
      <w:iCs/>
    </w:rPr>
  </w:style>
  <w:style w:type="paragraph" w:styleId="Listenabsatz">
    <w:name w:val="List Paragraph"/>
    <w:basedOn w:val="Standard"/>
    <w:pPr>
      <w:ind w:left="720"/>
    </w:pPr>
  </w:style>
  <w:style w:type="paragraph" w:styleId="Kopfzeile">
    <w:name w:val="header"/>
    <w:basedOn w:val="Standard"/>
    <w:pPr>
      <w:suppressLineNumbers/>
      <w:tabs>
        <w:tab w:val="center" w:pos="4536"/>
        <w:tab w:val="right" w:pos="9072"/>
      </w:tabs>
      <w:spacing w:after="0" w:line="240" w:lineRule="auto"/>
    </w:pPr>
  </w:style>
  <w:style w:type="paragraph" w:styleId="Fuzeile">
    <w:name w:val="footer"/>
    <w:basedOn w:val="Standard"/>
    <w:pPr>
      <w:suppressLineNumbers/>
      <w:tabs>
        <w:tab w:val="center" w:pos="4536"/>
        <w:tab w:val="right" w:pos="9072"/>
      </w:tabs>
      <w:spacing w:after="0" w:line="240" w:lineRule="auto"/>
    </w:pPr>
  </w:style>
  <w:style w:type="character" w:customStyle="1" w:styleId="TitelZchn">
    <w:name w:val="Titel Zchn"/>
    <w:basedOn w:val="Absatz-Standardschriftart"/>
    <w:rPr>
      <w:rFonts w:ascii="Calibri Light" w:hAnsi="Calibri Light"/>
      <w:spacing w:val="-10"/>
      <w:kern w:val="3"/>
      <w:sz w:val="56"/>
      <w:szCs w:val="56"/>
      <w:lang w:val="en-US" w:eastAsia="de-DE"/>
    </w:rPr>
  </w:style>
  <w:style w:type="character" w:customStyle="1" w:styleId="KopfzeileZchn">
    <w:name w:val="Kopfzeile Zchn"/>
    <w:basedOn w:val="Absatz-Standardschriftart"/>
  </w:style>
  <w:style w:type="character" w:customStyle="1" w:styleId="FuzeileZchn">
    <w:name w:val="Fußzeile Zchn"/>
    <w:basedOn w:val="Absatz-Standardschriftart"/>
  </w:style>
  <w:style w:type="character" w:customStyle="1" w:styleId="NumberingSymbols">
    <w:name w:val="Numbering Symbols"/>
  </w:style>
  <w:style w:type="numbering" w:customStyle="1" w:styleId="WWNum1">
    <w:name w:val="WWNum1"/>
    <w:basedOn w:val="KeineListe"/>
    <w:pPr>
      <w:numPr>
        <w:numId w:val="1"/>
      </w:numPr>
    </w:pPr>
  </w:style>
  <w:style w:type="numbering" w:customStyle="1" w:styleId="WWNum2">
    <w:name w:val="WWNum2"/>
    <w:basedOn w:val="KeineListe"/>
    <w:pPr>
      <w:numPr>
        <w:numId w:val="2"/>
      </w:numPr>
    </w:pPr>
  </w:style>
  <w:style w:type="character" w:styleId="Hyperlink">
    <w:name w:val="Hyperlink"/>
    <w:basedOn w:val="Absatz-Standardschriftart"/>
    <w:uiPriority w:val="99"/>
    <w:unhideWhenUsed/>
    <w:rsid w:val="0082593C"/>
    <w:rPr>
      <w:color w:val="0563C1" w:themeColor="hyperlink"/>
      <w:u w:val="single"/>
    </w:rPr>
  </w:style>
  <w:style w:type="character" w:styleId="NichtaufgelsteErwhnung">
    <w:name w:val="Unresolved Mention"/>
    <w:basedOn w:val="Absatz-Standardschriftart"/>
    <w:uiPriority w:val="99"/>
    <w:semiHidden/>
    <w:unhideWhenUsed/>
    <w:rsid w:val="0082593C"/>
    <w:rPr>
      <w:color w:val="605E5C"/>
      <w:shd w:val="clear" w:color="auto" w:fill="E1DFDD"/>
    </w:rPr>
  </w:style>
  <w:style w:type="table" w:styleId="Tabellenraster">
    <w:name w:val="Table Grid"/>
    <w:basedOn w:val="NormaleTabelle"/>
    <w:uiPriority w:val="39"/>
    <w:rsid w:val="009475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3831719">
      <w:bodyDiv w:val="1"/>
      <w:marLeft w:val="0"/>
      <w:marRight w:val="0"/>
      <w:marTop w:val="0"/>
      <w:marBottom w:val="0"/>
      <w:divBdr>
        <w:top w:val="none" w:sz="0" w:space="0" w:color="auto"/>
        <w:left w:val="none" w:sz="0" w:space="0" w:color="auto"/>
        <w:bottom w:val="none" w:sz="0" w:space="0" w:color="auto"/>
        <w:right w:val="none" w:sz="0" w:space="0" w:color="auto"/>
      </w:divBdr>
    </w:div>
    <w:div w:id="624848753">
      <w:bodyDiv w:val="1"/>
      <w:marLeft w:val="0"/>
      <w:marRight w:val="0"/>
      <w:marTop w:val="0"/>
      <w:marBottom w:val="0"/>
      <w:divBdr>
        <w:top w:val="none" w:sz="0" w:space="0" w:color="auto"/>
        <w:left w:val="none" w:sz="0" w:space="0" w:color="auto"/>
        <w:bottom w:val="none" w:sz="0" w:space="0" w:color="auto"/>
        <w:right w:val="none" w:sz="0" w:space="0" w:color="auto"/>
      </w:divBdr>
    </w:div>
    <w:div w:id="986589694">
      <w:bodyDiv w:val="1"/>
      <w:marLeft w:val="0"/>
      <w:marRight w:val="0"/>
      <w:marTop w:val="0"/>
      <w:marBottom w:val="0"/>
      <w:divBdr>
        <w:top w:val="none" w:sz="0" w:space="0" w:color="auto"/>
        <w:left w:val="none" w:sz="0" w:space="0" w:color="auto"/>
        <w:bottom w:val="none" w:sz="0" w:space="0" w:color="auto"/>
        <w:right w:val="none" w:sz="0" w:space="0" w:color="auto"/>
      </w:divBdr>
    </w:div>
    <w:div w:id="1151288482">
      <w:bodyDiv w:val="1"/>
      <w:marLeft w:val="0"/>
      <w:marRight w:val="0"/>
      <w:marTop w:val="0"/>
      <w:marBottom w:val="0"/>
      <w:divBdr>
        <w:top w:val="none" w:sz="0" w:space="0" w:color="auto"/>
        <w:left w:val="none" w:sz="0" w:space="0" w:color="auto"/>
        <w:bottom w:val="none" w:sz="0" w:space="0" w:color="auto"/>
        <w:right w:val="none" w:sz="0" w:space="0" w:color="auto"/>
      </w:divBdr>
    </w:div>
    <w:div w:id="1439332359">
      <w:bodyDiv w:val="1"/>
      <w:marLeft w:val="0"/>
      <w:marRight w:val="0"/>
      <w:marTop w:val="0"/>
      <w:marBottom w:val="0"/>
      <w:divBdr>
        <w:top w:val="none" w:sz="0" w:space="0" w:color="auto"/>
        <w:left w:val="none" w:sz="0" w:space="0" w:color="auto"/>
        <w:bottom w:val="none" w:sz="0" w:space="0" w:color="auto"/>
        <w:right w:val="none" w:sz="0" w:space="0" w:color="auto"/>
      </w:divBdr>
    </w:div>
    <w:div w:id="1445153846">
      <w:bodyDiv w:val="1"/>
      <w:marLeft w:val="0"/>
      <w:marRight w:val="0"/>
      <w:marTop w:val="0"/>
      <w:marBottom w:val="0"/>
      <w:divBdr>
        <w:top w:val="none" w:sz="0" w:space="0" w:color="auto"/>
        <w:left w:val="none" w:sz="0" w:space="0" w:color="auto"/>
        <w:bottom w:val="none" w:sz="0" w:space="0" w:color="auto"/>
        <w:right w:val="none" w:sz="0" w:space="0" w:color="auto"/>
      </w:divBdr>
    </w:div>
    <w:div w:id="1696031663">
      <w:bodyDiv w:val="1"/>
      <w:marLeft w:val="0"/>
      <w:marRight w:val="0"/>
      <w:marTop w:val="0"/>
      <w:marBottom w:val="0"/>
      <w:divBdr>
        <w:top w:val="none" w:sz="0" w:space="0" w:color="auto"/>
        <w:left w:val="none" w:sz="0" w:space="0" w:color="auto"/>
        <w:bottom w:val="none" w:sz="0" w:space="0" w:color="auto"/>
        <w:right w:val="none" w:sz="0" w:space="0" w:color="auto"/>
      </w:divBdr>
    </w:div>
    <w:div w:id="1711954327">
      <w:bodyDiv w:val="1"/>
      <w:marLeft w:val="0"/>
      <w:marRight w:val="0"/>
      <w:marTop w:val="0"/>
      <w:marBottom w:val="0"/>
      <w:divBdr>
        <w:top w:val="none" w:sz="0" w:space="0" w:color="auto"/>
        <w:left w:val="none" w:sz="0" w:space="0" w:color="auto"/>
        <w:bottom w:val="none" w:sz="0" w:space="0" w:color="auto"/>
        <w:right w:val="none" w:sz="0" w:space="0" w:color="auto"/>
      </w:divBdr>
    </w:div>
    <w:div w:id="1887720140">
      <w:bodyDiv w:val="1"/>
      <w:marLeft w:val="0"/>
      <w:marRight w:val="0"/>
      <w:marTop w:val="0"/>
      <w:marBottom w:val="0"/>
      <w:divBdr>
        <w:top w:val="none" w:sz="0" w:space="0" w:color="auto"/>
        <w:left w:val="none" w:sz="0" w:space="0" w:color="auto"/>
        <w:bottom w:val="none" w:sz="0" w:space="0" w:color="auto"/>
        <w:right w:val="none" w:sz="0" w:space="0" w:color="auto"/>
      </w:divBdr>
    </w:div>
    <w:div w:id="20142142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pvgahorn.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692</Words>
  <Characters>4365</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Jürgen Wolf</dc:creator>
  <cp:lastModifiedBy>Jürgen Wolf</cp:lastModifiedBy>
  <cp:revision>10</cp:revision>
  <cp:lastPrinted>2025-05-17T09:36:00Z</cp:lastPrinted>
  <dcterms:created xsi:type="dcterms:W3CDTF">2025-06-04T15:00:00Z</dcterms:created>
  <dcterms:modified xsi:type="dcterms:W3CDTF">2025-06-16T16:35:00Z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